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3F" w:rsidRPr="00B37D3F" w:rsidRDefault="00B37D3F" w:rsidP="00B37D3F">
      <w:pPr>
        <w:shd w:val="clear" w:color="auto" w:fill="F7F7F8"/>
        <w:spacing w:after="120" w:line="510" w:lineRule="atLeast"/>
        <w:outlineLvl w:val="0"/>
        <w:rPr>
          <w:rFonts w:ascii="Arial" w:eastAsia="Times New Roman" w:hAnsi="Arial" w:cs="Arial"/>
          <w:b/>
          <w:bCs/>
          <w:color w:val="333333"/>
          <w:kern w:val="36"/>
          <w:sz w:val="51"/>
          <w:szCs w:val="51"/>
          <w:lang w:eastAsia="ru-RU"/>
        </w:rPr>
      </w:pPr>
      <w:r w:rsidRPr="00B37D3F">
        <w:rPr>
          <w:rFonts w:ascii="Arial" w:eastAsia="Times New Roman" w:hAnsi="Arial" w:cs="Arial"/>
          <w:b/>
          <w:bCs/>
          <w:color w:val="333333"/>
          <w:kern w:val="36"/>
          <w:sz w:val="51"/>
          <w:szCs w:val="51"/>
          <w:lang w:eastAsia="ru-RU"/>
        </w:rPr>
        <w:t>Тур в Париж без ночных переездов</w:t>
      </w:r>
    </w:p>
    <w:p w:rsidR="00C42798" w:rsidRPr="009B5B73" w:rsidRDefault="009B5B73" w:rsidP="00B37D3F">
      <w:pPr>
        <w:spacing w:after="0" w:line="240" w:lineRule="auto"/>
        <w:rPr>
          <w:rFonts w:ascii="Arial" w:hAnsi="Arial" w:cs="Arial"/>
          <w:color w:val="555555"/>
          <w:sz w:val="20"/>
          <w:szCs w:val="20"/>
          <w:shd w:val="clear" w:color="auto" w:fill="FFFFFF"/>
        </w:rPr>
      </w:pPr>
      <w:r w:rsidRPr="009B5B73">
        <w:rPr>
          <w:rFonts w:ascii="Arial" w:hAnsi="Arial" w:cs="Arial"/>
          <w:color w:val="000000"/>
          <w:sz w:val="20"/>
          <w:szCs w:val="20"/>
          <w:shd w:val="clear" w:color="auto" w:fill="FFFFFF"/>
        </w:rPr>
        <w:t xml:space="preserve">Тур без ночных переездов по Франции. В программе: 2 дня в Париже, Нормандия, Амстердам, Берлин, </w:t>
      </w:r>
      <w:proofErr w:type="spellStart"/>
      <w:r w:rsidRPr="009B5B73">
        <w:rPr>
          <w:rFonts w:ascii="Arial" w:hAnsi="Arial" w:cs="Arial"/>
          <w:color w:val="000000"/>
          <w:sz w:val="20"/>
          <w:szCs w:val="20"/>
          <w:shd w:val="clear" w:color="auto" w:fill="FFFFFF"/>
        </w:rPr>
        <w:t>Мец</w:t>
      </w:r>
      <w:proofErr w:type="spellEnd"/>
      <w:r w:rsidRPr="009B5B73">
        <w:rPr>
          <w:rFonts w:ascii="Arial" w:hAnsi="Arial" w:cs="Arial"/>
          <w:color w:val="000000"/>
          <w:sz w:val="20"/>
          <w:szCs w:val="20"/>
          <w:shd w:val="clear" w:color="auto" w:fill="FFFFFF"/>
        </w:rPr>
        <w:t>, Люксембург. Все экскурсии уже в стоимости тура. Действует минимальная цена в 255 евро. Выезды по воскресеньям. Это комфортный тур за очень умеренные деньги. Смотрите всю программу и даты в полной версии</w:t>
      </w:r>
      <w:r w:rsidR="00FF6530" w:rsidRPr="009B5B73">
        <w:rPr>
          <w:rFonts w:ascii="Arial" w:hAnsi="Arial" w:cs="Arial"/>
          <w:color w:val="555555"/>
          <w:sz w:val="20"/>
          <w:szCs w:val="20"/>
          <w:shd w:val="clear" w:color="auto" w:fill="FFFFFF"/>
        </w:rPr>
        <w:t>.</w:t>
      </w:r>
    </w:p>
    <w:p w:rsidR="00FF6530" w:rsidRPr="00FF6530" w:rsidRDefault="00FF6530" w:rsidP="00B37D3F">
      <w:pPr>
        <w:spacing w:after="0" w:line="240" w:lineRule="auto"/>
        <w:rPr>
          <w:rFonts w:ascii="Arial" w:eastAsia="Times New Roman" w:hAnsi="Arial" w:cs="Arial"/>
          <w:b/>
          <w:bCs/>
          <w:color w:val="333333"/>
          <w:sz w:val="30"/>
          <w:szCs w:val="30"/>
          <w:shd w:val="clear" w:color="auto" w:fill="FFFFFF"/>
          <w:lang w:eastAsia="ru-RU"/>
        </w:rPr>
      </w:pPr>
    </w:p>
    <w:p w:rsidR="00B37D3F" w:rsidRPr="00B37D3F" w:rsidRDefault="00C42798" w:rsidP="00B37D3F">
      <w:pPr>
        <w:spacing w:after="0" w:line="240" w:lineRule="auto"/>
        <w:rPr>
          <w:rFonts w:ascii="Times New Roman" w:eastAsia="Times New Roman" w:hAnsi="Times New Roman" w:cs="Times New Roman"/>
          <w:sz w:val="24"/>
          <w:szCs w:val="24"/>
          <w:lang w:eastAsia="ru-RU"/>
        </w:rPr>
      </w:pPr>
      <w:r w:rsidRPr="00C42798">
        <w:rPr>
          <w:rFonts w:ascii="Arial" w:eastAsia="Times New Roman" w:hAnsi="Arial" w:cs="Arial"/>
          <w:b/>
          <w:bCs/>
          <w:color w:val="333333"/>
          <w:sz w:val="30"/>
          <w:szCs w:val="30"/>
          <w:shd w:val="clear" w:color="auto" w:fill="FFFFFF"/>
          <w:lang w:eastAsia="ru-RU"/>
        </w:rPr>
        <w:t xml:space="preserve">1 </w:t>
      </w:r>
      <w:r>
        <w:rPr>
          <w:rFonts w:ascii="Arial" w:eastAsia="Times New Roman" w:hAnsi="Arial" w:cs="Arial"/>
          <w:b/>
          <w:bCs/>
          <w:color w:val="333333"/>
          <w:sz w:val="30"/>
          <w:szCs w:val="30"/>
          <w:shd w:val="clear" w:color="auto" w:fill="FFFFFF"/>
          <w:lang w:eastAsia="ru-RU"/>
        </w:rPr>
        <w:t xml:space="preserve">день. </w:t>
      </w:r>
      <w:r w:rsidR="00B37D3F" w:rsidRPr="00B37D3F">
        <w:rPr>
          <w:rFonts w:ascii="Arial" w:eastAsia="Times New Roman" w:hAnsi="Arial" w:cs="Arial"/>
          <w:b/>
          <w:bCs/>
          <w:color w:val="333333"/>
          <w:sz w:val="30"/>
          <w:szCs w:val="30"/>
          <w:shd w:val="clear" w:color="auto" w:fill="FFFFFF"/>
          <w:lang w:eastAsia="ru-RU"/>
        </w:rPr>
        <w:t>Выезд в Германию</w:t>
      </w:r>
    </w:p>
    <w:p w:rsidR="009B5B73" w:rsidRPr="009B5B73" w:rsidRDefault="009B5B73" w:rsidP="00B37D3F">
      <w:pPr>
        <w:pStyle w:val="a4"/>
        <w:shd w:val="clear" w:color="auto" w:fill="FFFFFF"/>
        <w:spacing w:before="0" w:beforeAutospacing="0" w:after="270" w:afterAutospacing="0"/>
        <w:rPr>
          <w:rFonts w:ascii="Arial" w:hAnsi="Arial" w:cs="Arial"/>
          <w:color w:val="000000"/>
          <w:sz w:val="25"/>
          <w:szCs w:val="25"/>
          <w:shd w:val="clear" w:color="auto" w:fill="FFFFFF"/>
        </w:rPr>
      </w:pPr>
      <w:r w:rsidRPr="009B5B73">
        <w:rPr>
          <w:rFonts w:ascii="Arial" w:hAnsi="Arial" w:cs="Arial"/>
          <w:color w:val="000000"/>
          <w:sz w:val="25"/>
          <w:szCs w:val="25"/>
          <w:shd w:val="clear" w:color="auto" w:fill="FFFFFF"/>
        </w:rPr>
        <w:t>Отправление из Минска в 4 утра с ДС Дружная (обратный выход с железнодорожного вокзала Минска). Переезд по Беларуси и Польше. Ночлег на границе Польши и Германии.</w:t>
      </w:r>
    </w:p>
    <w:p w:rsidR="009B5B73" w:rsidRDefault="00C42798" w:rsidP="009B5B73">
      <w:pPr>
        <w:pStyle w:val="a4"/>
        <w:shd w:val="clear" w:color="auto" w:fill="FFFFFF"/>
        <w:spacing w:before="0" w:beforeAutospacing="0" w:after="0" w:afterAutospacing="0"/>
        <w:rPr>
          <w:rStyle w:val="a3"/>
          <w:rFonts w:ascii="Arial" w:hAnsi="Arial" w:cs="Arial"/>
          <w:color w:val="333333"/>
          <w:sz w:val="30"/>
          <w:szCs w:val="30"/>
          <w:shd w:val="clear" w:color="auto" w:fill="FFFFFF"/>
        </w:rPr>
      </w:pPr>
      <w:r>
        <w:rPr>
          <w:rFonts w:ascii="Arial" w:hAnsi="Arial" w:cs="Arial"/>
          <w:b/>
          <w:bCs/>
          <w:color w:val="333333"/>
          <w:sz w:val="30"/>
          <w:szCs w:val="30"/>
          <w:shd w:val="clear" w:color="auto" w:fill="FFFFFF"/>
        </w:rPr>
        <w:t xml:space="preserve">2 день. </w:t>
      </w:r>
      <w:r>
        <w:rPr>
          <w:rStyle w:val="a3"/>
          <w:rFonts w:ascii="Arial" w:hAnsi="Arial" w:cs="Arial"/>
          <w:color w:val="333333"/>
          <w:sz w:val="30"/>
          <w:szCs w:val="30"/>
          <w:shd w:val="clear" w:color="auto" w:fill="FFFFFF"/>
        </w:rPr>
        <w:t>Берлин</w:t>
      </w:r>
    </w:p>
    <w:p w:rsidR="00C42798" w:rsidRPr="009B5B73" w:rsidRDefault="009B5B73" w:rsidP="009B5B73">
      <w:pPr>
        <w:pStyle w:val="a4"/>
        <w:shd w:val="clear" w:color="auto" w:fill="FFFFFF"/>
        <w:spacing w:before="0" w:beforeAutospacing="0" w:after="0" w:afterAutospacing="0"/>
        <w:rPr>
          <w:rFonts w:ascii="Arial" w:hAnsi="Arial" w:cs="Arial"/>
          <w:color w:val="000000"/>
          <w:sz w:val="25"/>
          <w:szCs w:val="25"/>
        </w:rPr>
      </w:pPr>
      <w:r w:rsidRPr="009B5B73">
        <w:rPr>
          <w:rFonts w:ascii="Arial" w:hAnsi="Arial" w:cs="Arial"/>
          <w:color w:val="000000"/>
          <w:sz w:val="25"/>
          <w:szCs w:val="25"/>
          <w:shd w:val="clear" w:color="auto" w:fill="FFFFFF"/>
        </w:rPr>
        <w:t>Завтрак. Собираем вещи из отеля и отправляемся в </w:t>
      </w:r>
      <w:hyperlink r:id="rId4" w:tgtFrame="_blank" w:history="1">
        <w:r w:rsidRPr="009B5B73">
          <w:rPr>
            <w:rStyle w:val="a5"/>
            <w:rFonts w:ascii="Arial" w:hAnsi="Arial" w:cs="Arial"/>
            <w:sz w:val="25"/>
            <w:szCs w:val="25"/>
            <w:shd w:val="clear" w:color="auto" w:fill="FFFFFF"/>
          </w:rPr>
          <w:t>Берлин</w:t>
        </w:r>
      </w:hyperlink>
      <w:r w:rsidRPr="009B5B73">
        <w:rPr>
          <w:rFonts w:ascii="Arial" w:hAnsi="Arial" w:cs="Arial"/>
          <w:color w:val="000000"/>
          <w:sz w:val="25"/>
          <w:szCs w:val="25"/>
          <w:shd w:val="clear" w:color="auto" w:fill="FFFFFF"/>
        </w:rPr>
        <w:t xml:space="preserve">. По приезду мы отправляемся на пешеходную экскурсию по Берлину: Александр-Плац и Музейный остров, пройдемся по старому Берлину, увидим Телевизионная башню. После экскурсии Вам будет предоставлено свободное время. Желающим предлагаем посетить автобусную экскурсию “Секреты Берлина”. Вы увидите самый большой остаток берлинской стены, тут целуются Брежнев и </w:t>
      </w:r>
      <w:proofErr w:type="spellStart"/>
      <w:r w:rsidRPr="009B5B73">
        <w:rPr>
          <w:rFonts w:ascii="Arial" w:hAnsi="Arial" w:cs="Arial"/>
          <w:color w:val="000000"/>
          <w:sz w:val="25"/>
          <w:szCs w:val="25"/>
          <w:shd w:val="clear" w:color="auto" w:fill="FFFFFF"/>
        </w:rPr>
        <w:t>Хонекер</w:t>
      </w:r>
      <w:proofErr w:type="spellEnd"/>
      <w:r w:rsidRPr="009B5B73">
        <w:rPr>
          <w:rFonts w:ascii="Arial" w:hAnsi="Arial" w:cs="Arial"/>
          <w:color w:val="000000"/>
          <w:sz w:val="25"/>
          <w:szCs w:val="25"/>
          <w:shd w:val="clear" w:color="auto" w:fill="FFFFFF"/>
        </w:rPr>
        <w:t>, Сони центре, памятник Холокосту, Рейхстаг, Бранденбургские ворота. (15 евро). Вечером отправление ночлег в Голландию. Ночлег.</w:t>
      </w:r>
    </w:p>
    <w:p w:rsidR="009B5B73" w:rsidRDefault="009B5B73" w:rsidP="00B37D3F">
      <w:pPr>
        <w:spacing w:after="0" w:line="240" w:lineRule="auto"/>
        <w:rPr>
          <w:rFonts w:ascii="Arial" w:eastAsia="Times New Roman" w:hAnsi="Arial" w:cs="Arial"/>
          <w:b/>
          <w:bCs/>
          <w:color w:val="333333"/>
          <w:sz w:val="30"/>
          <w:szCs w:val="30"/>
          <w:shd w:val="clear" w:color="auto" w:fill="FFFFFF"/>
          <w:lang w:eastAsia="ru-RU"/>
        </w:rPr>
      </w:pPr>
    </w:p>
    <w:p w:rsidR="00B37D3F" w:rsidRPr="00B37D3F" w:rsidRDefault="00C42798" w:rsidP="00B37D3F">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3 день. </w:t>
      </w:r>
      <w:r>
        <w:rPr>
          <w:rStyle w:val="a3"/>
          <w:rFonts w:ascii="Arial" w:hAnsi="Arial" w:cs="Arial"/>
          <w:color w:val="333333"/>
          <w:sz w:val="30"/>
          <w:szCs w:val="30"/>
          <w:shd w:val="clear" w:color="auto" w:fill="FFFFFF"/>
        </w:rPr>
        <w:t>Амстердам</w:t>
      </w:r>
    </w:p>
    <w:p w:rsidR="009B5B73" w:rsidRPr="009B5B73" w:rsidRDefault="009B5B73" w:rsidP="009B5B73">
      <w:pPr>
        <w:pStyle w:val="a4"/>
        <w:shd w:val="clear" w:color="auto" w:fill="FFFFFF"/>
        <w:spacing w:before="0" w:beforeAutospacing="0" w:after="360" w:afterAutospacing="0"/>
        <w:rPr>
          <w:rFonts w:ascii="Arial" w:hAnsi="Arial" w:cs="Arial"/>
          <w:color w:val="000000"/>
          <w:sz w:val="25"/>
          <w:szCs w:val="25"/>
        </w:rPr>
      </w:pPr>
      <w:r w:rsidRPr="009B5B73">
        <w:rPr>
          <w:rFonts w:ascii="Arial" w:hAnsi="Arial" w:cs="Arial"/>
          <w:color w:val="000000"/>
          <w:sz w:val="25"/>
          <w:szCs w:val="25"/>
        </w:rPr>
        <w:t>Завтрак. Выселение из отеля и небольшой переезд в </w:t>
      </w:r>
      <w:hyperlink r:id="rId5" w:tgtFrame="_blank" w:history="1">
        <w:r w:rsidRPr="009B5B73">
          <w:rPr>
            <w:rStyle w:val="a5"/>
            <w:rFonts w:ascii="Arial" w:hAnsi="Arial" w:cs="Arial"/>
            <w:sz w:val="25"/>
            <w:szCs w:val="25"/>
          </w:rPr>
          <w:t>Амстердам</w:t>
        </w:r>
      </w:hyperlink>
      <w:r w:rsidRPr="009B5B73">
        <w:rPr>
          <w:rFonts w:ascii="Arial" w:hAnsi="Arial" w:cs="Arial"/>
          <w:color w:val="000000"/>
          <w:sz w:val="25"/>
          <w:szCs w:val="25"/>
        </w:rPr>
        <w:t xml:space="preserve">. Автобусная экскурсия по городу, в ходе которой Вы увидите: железнодорожный вокзал, музей современного искусства, мельницу на улице Царя Петра, где варят пиво, мельницу Рембрандта, Ватерлоо </w:t>
      </w:r>
      <w:proofErr w:type="spellStart"/>
      <w:r w:rsidRPr="009B5B73">
        <w:rPr>
          <w:rFonts w:ascii="Arial" w:hAnsi="Arial" w:cs="Arial"/>
          <w:color w:val="000000"/>
          <w:sz w:val="25"/>
          <w:szCs w:val="25"/>
        </w:rPr>
        <w:t>плейн</w:t>
      </w:r>
      <w:proofErr w:type="spellEnd"/>
      <w:r w:rsidRPr="009B5B73">
        <w:rPr>
          <w:rFonts w:ascii="Arial" w:hAnsi="Arial" w:cs="Arial"/>
          <w:color w:val="000000"/>
          <w:sz w:val="25"/>
          <w:szCs w:val="25"/>
        </w:rPr>
        <w:t>, блошиный рынок, конгресс центр, жилые дома на воде.</w:t>
      </w:r>
    </w:p>
    <w:p w:rsidR="009B5B73" w:rsidRPr="009B5B73" w:rsidRDefault="009B5B73" w:rsidP="009B5B73">
      <w:pPr>
        <w:pStyle w:val="a4"/>
        <w:shd w:val="clear" w:color="auto" w:fill="FFFFFF"/>
        <w:spacing w:before="0" w:beforeAutospacing="0" w:after="360" w:afterAutospacing="0"/>
        <w:rPr>
          <w:rFonts w:ascii="Arial" w:hAnsi="Arial" w:cs="Arial"/>
          <w:color w:val="000000"/>
          <w:sz w:val="25"/>
          <w:szCs w:val="25"/>
        </w:rPr>
      </w:pPr>
      <w:r w:rsidRPr="009B5B73">
        <w:rPr>
          <w:rFonts w:ascii="Arial" w:hAnsi="Arial" w:cs="Arial"/>
          <w:color w:val="000000"/>
          <w:sz w:val="25"/>
          <w:szCs w:val="25"/>
        </w:rPr>
        <w:t>Желающим предлагаем пешеходную экскурсию по центру Амстердаму (20 евро), в ходе которой Вы увидите: Дамскую площадь, цветочный рынок, Музейную площадь, Королевский дворец, дом Рембрандта и многое другое.</w:t>
      </w:r>
    </w:p>
    <w:p w:rsidR="009B5B73" w:rsidRPr="009B5B73" w:rsidRDefault="009B5B73" w:rsidP="009B5B73">
      <w:pPr>
        <w:pStyle w:val="a4"/>
        <w:shd w:val="clear" w:color="auto" w:fill="FFFFFF"/>
        <w:spacing w:before="0" w:beforeAutospacing="0" w:after="360" w:afterAutospacing="0"/>
        <w:rPr>
          <w:rFonts w:ascii="Arial" w:hAnsi="Arial" w:cs="Arial"/>
          <w:color w:val="000000"/>
          <w:sz w:val="25"/>
          <w:szCs w:val="25"/>
        </w:rPr>
      </w:pPr>
      <w:r w:rsidRPr="009B5B73">
        <w:rPr>
          <w:rFonts w:ascii="Arial" w:hAnsi="Arial" w:cs="Arial"/>
          <w:color w:val="000000"/>
          <w:sz w:val="25"/>
          <w:szCs w:val="25"/>
        </w:rPr>
        <w:t>Желающим предлагаем прогулку на корабликах по каналам Амстердама (16 евро) и посетить производство голландского сыра с дегустацией (5 евро).</w:t>
      </w:r>
    </w:p>
    <w:p w:rsidR="00C42798" w:rsidRPr="009B5B73" w:rsidRDefault="009B5B73" w:rsidP="009B5B73">
      <w:pPr>
        <w:pStyle w:val="a4"/>
        <w:shd w:val="clear" w:color="auto" w:fill="FFFFFF"/>
        <w:spacing w:before="0" w:beforeAutospacing="0" w:after="360" w:afterAutospacing="0"/>
        <w:rPr>
          <w:rFonts w:ascii="Arial" w:hAnsi="Arial" w:cs="Arial"/>
          <w:color w:val="000000"/>
          <w:sz w:val="25"/>
          <w:szCs w:val="25"/>
        </w:rPr>
      </w:pPr>
      <w:r w:rsidRPr="009B5B73">
        <w:rPr>
          <w:rFonts w:ascii="Arial" w:hAnsi="Arial" w:cs="Arial"/>
          <w:color w:val="000000"/>
          <w:sz w:val="25"/>
          <w:szCs w:val="25"/>
        </w:rPr>
        <w:t xml:space="preserve">Вечером переезд в отель на границе Бельгии и Франции. Возможна экскурсия в Брюссель —столицу Королевства Бельгия, ставшего родиной не только всемирно известных исполнителей вроде Лары </w:t>
      </w:r>
      <w:proofErr w:type="spellStart"/>
      <w:r w:rsidRPr="009B5B73">
        <w:rPr>
          <w:rFonts w:ascii="Arial" w:hAnsi="Arial" w:cs="Arial"/>
          <w:color w:val="000000"/>
          <w:sz w:val="25"/>
          <w:szCs w:val="25"/>
        </w:rPr>
        <w:t>Фабиан</w:t>
      </w:r>
      <w:proofErr w:type="spellEnd"/>
      <w:r w:rsidRPr="009B5B73">
        <w:rPr>
          <w:rFonts w:ascii="Arial" w:hAnsi="Arial" w:cs="Arial"/>
          <w:color w:val="000000"/>
          <w:sz w:val="25"/>
          <w:szCs w:val="25"/>
        </w:rPr>
        <w:t xml:space="preserve"> или </w:t>
      </w:r>
      <w:proofErr w:type="spellStart"/>
      <w:r w:rsidRPr="009B5B73">
        <w:rPr>
          <w:rFonts w:ascii="Arial" w:hAnsi="Arial" w:cs="Arial"/>
          <w:color w:val="000000"/>
          <w:sz w:val="25"/>
          <w:szCs w:val="25"/>
        </w:rPr>
        <w:t>Stromae</w:t>
      </w:r>
      <w:proofErr w:type="spellEnd"/>
      <w:r w:rsidRPr="009B5B73">
        <w:rPr>
          <w:rFonts w:ascii="Arial" w:hAnsi="Arial" w:cs="Arial"/>
          <w:color w:val="000000"/>
          <w:sz w:val="25"/>
          <w:szCs w:val="25"/>
        </w:rPr>
        <w:t xml:space="preserve">, но также кружева, гобеленов, картофеля фри, шоколада пралине, вафель, комиксов, саксофона и пива сорта </w:t>
      </w:r>
      <w:proofErr w:type="spellStart"/>
      <w:r w:rsidRPr="009B5B73">
        <w:rPr>
          <w:rFonts w:ascii="Arial" w:hAnsi="Arial" w:cs="Arial"/>
          <w:color w:val="000000"/>
          <w:sz w:val="25"/>
          <w:szCs w:val="25"/>
        </w:rPr>
        <w:t>ламбик</w:t>
      </w:r>
      <w:proofErr w:type="spellEnd"/>
      <w:r w:rsidRPr="009B5B73">
        <w:rPr>
          <w:rFonts w:ascii="Arial" w:hAnsi="Arial" w:cs="Arial"/>
          <w:color w:val="000000"/>
          <w:sz w:val="25"/>
          <w:szCs w:val="25"/>
        </w:rPr>
        <w:t xml:space="preserve">. Экскурсия по городу: Собор Св. Михаила, самая красивая площадь Европы Гранд </w:t>
      </w:r>
      <w:proofErr w:type="spellStart"/>
      <w:r w:rsidRPr="009B5B73">
        <w:rPr>
          <w:rFonts w:ascii="Arial" w:hAnsi="Arial" w:cs="Arial"/>
          <w:color w:val="000000"/>
          <w:sz w:val="25"/>
          <w:szCs w:val="25"/>
        </w:rPr>
        <w:t>Плас</w:t>
      </w:r>
      <w:proofErr w:type="spellEnd"/>
      <w:r w:rsidRPr="009B5B73">
        <w:rPr>
          <w:rFonts w:ascii="Arial" w:hAnsi="Arial" w:cs="Arial"/>
          <w:color w:val="000000"/>
          <w:sz w:val="25"/>
          <w:szCs w:val="25"/>
        </w:rPr>
        <w:t>, Писающий мальчик и др. (15 евро</w:t>
      </w:r>
      <w:proofErr w:type="gramStart"/>
      <w:r w:rsidRPr="009B5B73">
        <w:rPr>
          <w:rFonts w:ascii="Arial" w:hAnsi="Arial" w:cs="Arial"/>
          <w:color w:val="000000"/>
          <w:sz w:val="25"/>
          <w:szCs w:val="25"/>
        </w:rPr>
        <w:t>).Ночлег</w:t>
      </w:r>
      <w:proofErr w:type="gramEnd"/>
      <w:r w:rsidRPr="009B5B73">
        <w:rPr>
          <w:rFonts w:ascii="Arial" w:hAnsi="Arial" w:cs="Arial"/>
          <w:color w:val="000000"/>
          <w:sz w:val="25"/>
          <w:szCs w:val="25"/>
        </w:rPr>
        <w:t>.</w:t>
      </w:r>
    </w:p>
    <w:p w:rsidR="00B37D3F" w:rsidRPr="00B37D3F" w:rsidRDefault="00C42798" w:rsidP="00C42798">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4 день. Париж</w:t>
      </w:r>
    </w:p>
    <w:p w:rsidR="009B5B73" w:rsidRPr="009B5B73" w:rsidRDefault="009B5B73" w:rsidP="00C42798">
      <w:pPr>
        <w:spacing w:after="0" w:line="240" w:lineRule="auto"/>
        <w:rPr>
          <w:rFonts w:ascii="Arial" w:hAnsi="Arial" w:cs="Arial"/>
          <w:color w:val="000000"/>
          <w:sz w:val="25"/>
          <w:szCs w:val="25"/>
          <w:shd w:val="clear" w:color="auto" w:fill="FFFFFF"/>
        </w:rPr>
      </w:pPr>
      <w:r w:rsidRPr="009B5B73">
        <w:rPr>
          <w:rFonts w:ascii="Arial" w:hAnsi="Arial" w:cs="Arial"/>
          <w:color w:val="000000"/>
          <w:sz w:val="25"/>
          <w:szCs w:val="25"/>
          <w:shd w:val="clear" w:color="auto" w:fill="FFFFFF"/>
        </w:rPr>
        <w:t>Завтрак. Переезд в </w:t>
      </w:r>
      <w:hyperlink r:id="rId6" w:tgtFrame="_blank" w:history="1">
        <w:r w:rsidRPr="009B5B73">
          <w:rPr>
            <w:rStyle w:val="a5"/>
            <w:rFonts w:ascii="Arial" w:hAnsi="Arial" w:cs="Arial"/>
            <w:sz w:val="25"/>
            <w:szCs w:val="25"/>
            <w:shd w:val="clear" w:color="auto" w:fill="FFFFFF"/>
          </w:rPr>
          <w:t>Париж</w:t>
        </w:r>
      </w:hyperlink>
      <w:r w:rsidRPr="009B5B73">
        <w:rPr>
          <w:rFonts w:ascii="Arial" w:hAnsi="Arial" w:cs="Arial"/>
          <w:color w:val="000000"/>
          <w:sz w:val="25"/>
          <w:szCs w:val="25"/>
          <w:shd w:val="clear" w:color="auto" w:fill="FFFFFF"/>
        </w:rPr>
        <w:t xml:space="preserve">. Отправление на обзорную экскурсию по Парижу. Мы увидим Лувр и Эйфелеву башню, Елисейские поля, центр </w:t>
      </w:r>
      <w:proofErr w:type="spellStart"/>
      <w:r w:rsidRPr="009B5B73">
        <w:rPr>
          <w:rFonts w:ascii="Arial" w:hAnsi="Arial" w:cs="Arial"/>
          <w:color w:val="000000"/>
          <w:sz w:val="25"/>
          <w:szCs w:val="25"/>
          <w:shd w:val="clear" w:color="auto" w:fill="FFFFFF"/>
        </w:rPr>
        <w:t>Помпидур</w:t>
      </w:r>
      <w:proofErr w:type="spellEnd"/>
      <w:r w:rsidRPr="009B5B73">
        <w:rPr>
          <w:rFonts w:ascii="Arial" w:hAnsi="Arial" w:cs="Arial"/>
          <w:color w:val="000000"/>
          <w:sz w:val="25"/>
          <w:szCs w:val="25"/>
          <w:shd w:val="clear" w:color="auto" w:fill="FFFFFF"/>
        </w:rPr>
        <w:t xml:space="preserve">, </w:t>
      </w:r>
      <w:proofErr w:type="spellStart"/>
      <w:r w:rsidRPr="009B5B73">
        <w:rPr>
          <w:rFonts w:ascii="Arial" w:hAnsi="Arial" w:cs="Arial"/>
          <w:color w:val="000000"/>
          <w:sz w:val="25"/>
          <w:szCs w:val="25"/>
          <w:shd w:val="clear" w:color="auto" w:fill="FFFFFF"/>
        </w:rPr>
        <w:lastRenderedPageBreak/>
        <w:t>Трокадеро</w:t>
      </w:r>
      <w:proofErr w:type="spellEnd"/>
      <w:r w:rsidRPr="009B5B73">
        <w:rPr>
          <w:rFonts w:ascii="Arial" w:hAnsi="Arial" w:cs="Arial"/>
          <w:color w:val="000000"/>
          <w:sz w:val="25"/>
          <w:szCs w:val="25"/>
          <w:shd w:val="clear" w:color="auto" w:fill="FFFFFF"/>
        </w:rPr>
        <w:t>, набережную Сены, Триумфальная Арка, дом Инвалидов, Пантеон. Свободное время.</w:t>
      </w:r>
    </w:p>
    <w:p w:rsidR="009B5B73" w:rsidRPr="009B5B73" w:rsidRDefault="009B5B73" w:rsidP="00C42798">
      <w:pPr>
        <w:spacing w:after="0" w:line="240" w:lineRule="auto"/>
        <w:rPr>
          <w:rFonts w:ascii="Arial" w:hAnsi="Arial" w:cs="Arial"/>
          <w:color w:val="000000"/>
          <w:sz w:val="25"/>
          <w:szCs w:val="25"/>
          <w:shd w:val="clear" w:color="auto" w:fill="FFFFFF"/>
        </w:rPr>
      </w:pPr>
    </w:p>
    <w:p w:rsidR="009B5B73" w:rsidRPr="009B5B73" w:rsidRDefault="009B5B73" w:rsidP="009B5B73">
      <w:pPr>
        <w:pStyle w:val="a4"/>
        <w:shd w:val="clear" w:color="auto" w:fill="FFFFFF"/>
        <w:spacing w:before="0" w:beforeAutospacing="0" w:after="360" w:afterAutospacing="0"/>
        <w:rPr>
          <w:rFonts w:ascii="Arial" w:hAnsi="Arial" w:cs="Arial"/>
          <w:color w:val="000000"/>
          <w:sz w:val="25"/>
          <w:szCs w:val="25"/>
        </w:rPr>
      </w:pPr>
      <w:r w:rsidRPr="009B5B73">
        <w:rPr>
          <w:rFonts w:ascii="Arial" w:hAnsi="Arial" w:cs="Arial"/>
          <w:color w:val="000000"/>
          <w:sz w:val="25"/>
          <w:szCs w:val="25"/>
        </w:rPr>
        <w:t>Желающим предлагаем посетить увлекательные дополнительные экскурсии:</w:t>
      </w:r>
    </w:p>
    <w:p w:rsidR="009B5B73" w:rsidRPr="009B5B73" w:rsidRDefault="009B5B73" w:rsidP="009B5B73">
      <w:pPr>
        <w:pStyle w:val="a4"/>
        <w:shd w:val="clear" w:color="auto" w:fill="FFFFFF"/>
        <w:spacing w:before="0" w:beforeAutospacing="0" w:after="360" w:afterAutospacing="0"/>
        <w:rPr>
          <w:rFonts w:ascii="Arial" w:hAnsi="Arial" w:cs="Arial"/>
          <w:color w:val="000000"/>
          <w:sz w:val="25"/>
          <w:szCs w:val="25"/>
        </w:rPr>
      </w:pPr>
      <w:r w:rsidRPr="009B5B73">
        <w:rPr>
          <w:rFonts w:ascii="Arial" w:hAnsi="Arial" w:cs="Arial"/>
          <w:color w:val="000000"/>
          <w:sz w:val="25"/>
          <w:szCs w:val="25"/>
        </w:rPr>
        <w:t>-</w:t>
      </w:r>
      <w:proofErr w:type="spellStart"/>
      <w:r w:rsidRPr="009B5B73">
        <w:rPr>
          <w:rFonts w:ascii="Arial" w:hAnsi="Arial" w:cs="Arial"/>
          <w:color w:val="000000"/>
          <w:sz w:val="25"/>
          <w:szCs w:val="25"/>
        </w:rPr>
        <w:t>Монмарт</w:t>
      </w:r>
      <w:proofErr w:type="spellEnd"/>
      <w:r w:rsidRPr="009B5B73">
        <w:rPr>
          <w:rFonts w:ascii="Arial" w:hAnsi="Arial" w:cs="Arial"/>
          <w:color w:val="000000"/>
          <w:sz w:val="25"/>
          <w:szCs w:val="25"/>
        </w:rPr>
        <w:t xml:space="preserve"> (15 евро). Увидим с Вами знаменитый квартал </w:t>
      </w:r>
      <w:proofErr w:type="spellStart"/>
      <w:r w:rsidRPr="009B5B73">
        <w:rPr>
          <w:rFonts w:ascii="Arial" w:hAnsi="Arial" w:cs="Arial"/>
          <w:color w:val="000000"/>
          <w:sz w:val="25"/>
          <w:szCs w:val="25"/>
        </w:rPr>
        <w:t>художников+Мулен</w:t>
      </w:r>
      <w:proofErr w:type="spellEnd"/>
      <w:r w:rsidRPr="009B5B73">
        <w:rPr>
          <w:rFonts w:ascii="Arial" w:hAnsi="Arial" w:cs="Arial"/>
          <w:color w:val="000000"/>
          <w:sz w:val="25"/>
          <w:szCs w:val="25"/>
        </w:rPr>
        <w:t xml:space="preserve"> </w:t>
      </w:r>
      <w:proofErr w:type="spellStart"/>
      <w:r w:rsidRPr="009B5B73">
        <w:rPr>
          <w:rFonts w:ascii="Arial" w:hAnsi="Arial" w:cs="Arial"/>
          <w:color w:val="000000"/>
          <w:sz w:val="25"/>
          <w:szCs w:val="25"/>
        </w:rPr>
        <w:t>Руж+собор</w:t>
      </w:r>
      <w:proofErr w:type="spellEnd"/>
      <w:r w:rsidRPr="009B5B73">
        <w:rPr>
          <w:rFonts w:ascii="Arial" w:hAnsi="Arial" w:cs="Arial"/>
          <w:color w:val="000000"/>
          <w:sz w:val="25"/>
          <w:szCs w:val="25"/>
        </w:rPr>
        <w:t xml:space="preserve"> </w:t>
      </w:r>
      <w:proofErr w:type="spellStart"/>
      <w:r w:rsidRPr="009B5B73">
        <w:rPr>
          <w:rFonts w:ascii="Arial" w:hAnsi="Arial" w:cs="Arial"/>
          <w:color w:val="000000"/>
          <w:sz w:val="25"/>
          <w:szCs w:val="25"/>
        </w:rPr>
        <w:t>Санкре-Кёр</w:t>
      </w:r>
      <w:proofErr w:type="spellEnd"/>
      <w:r w:rsidRPr="009B5B73">
        <w:rPr>
          <w:rFonts w:ascii="Arial" w:hAnsi="Arial" w:cs="Arial"/>
          <w:color w:val="000000"/>
          <w:sz w:val="25"/>
          <w:szCs w:val="25"/>
        </w:rPr>
        <w:t>.</w:t>
      </w:r>
    </w:p>
    <w:p w:rsidR="009B5B73" w:rsidRPr="009B5B73" w:rsidRDefault="009B5B73" w:rsidP="009B5B73">
      <w:pPr>
        <w:pStyle w:val="a4"/>
        <w:shd w:val="clear" w:color="auto" w:fill="FFFFFF"/>
        <w:spacing w:before="0" w:beforeAutospacing="0" w:after="360" w:afterAutospacing="0"/>
        <w:rPr>
          <w:rFonts w:ascii="Arial" w:hAnsi="Arial" w:cs="Arial"/>
          <w:color w:val="000000"/>
          <w:sz w:val="25"/>
          <w:szCs w:val="25"/>
        </w:rPr>
      </w:pPr>
      <w:r w:rsidRPr="009B5B73">
        <w:rPr>
          <w:rFonts w:ascii="Arial" w:hAnsi="Arial" w:cs="Arial"/>
          <w:color w:val="000000"/>
          <w:sz w:val="25"/>
          <w:szCs w:val="25"/>
        </w:rPr>
        <w:t xml:space="preserve">-Остров </w:t>
      </w:r>
      <w:proofErr w:type="spellStart"/>
      <w:r w:rsidRPr="009B5B73">
        <w:rPr>
          <w:rFonts w:ascii="Arial" w:hAnsi="Arial" w:cs="Arial"/>
          <w:color w:val="000000"/>
          <w:sz w:val="25"/>
          <w:szCs w:val="25"/>
        </w:rPr>
        <w:t>Сите+Латинский</w:t>
      </w:r>
      <w:proofErr w:type="spellEnd"/>
      <w:r w:rsidRPr="009B5B73">
        <w:rPr>
          <w:rFonts w:ascii="Arial" w:hAnsi="Arial" w:cs="Arial"/>
          <w:color w:val="000000"/>
          <w:sz w:val="25"/>
          <w:szCs w:val="25"/>
        </w:rPr>
        <w:t xml:space="preserve"> квартал (20 евро). На острове Сите находится знаменитый </w:t>
      </w:r>
      <w:proofErr w:type="spellStart"/>
      <w:r w:rsidRPr="009B5B73">
        <w:rPr>
          <w:rFonts w:ascii="Arial" w:hAnsi="Arial" w:cs="Arial"/>
          <w:color w:val="000000"/>
          <w:sz w:val="25"/>
          <w:szCs w:val="25"/>
        </w:rPr>
        <w:t>Нотр</w:t>
      </w:r>
      <w:proofErr w:type="spellEnd"/>
      <w:r w:rsidRPr="009B5B73">
        <w:rPr>
          <w:rFonts w:ascii="Arial" w:hAnsi="Arial" w:cs="Arial"/>
          <w:color w:val="000000"/>
          <w:sz w:val="25"/>
          <w:szCs w:val="25"/>
        </w:rPr>
        <w:t>-Дам-Де-Пари, а Латинский квартал любимое место отдыха парижан. Именно тут самые доступные места отдыха, можно покушать луковый суп и лягушек.</w:t>
      </w:r>
    </w:p>
    <w:p w:rsidR="009B5B73" w:rsidRPr="009B5B73" w:rsidRDefault="009B5B73" w:rsidP="009B5B73">
      <w:pPr>
        <w:pStyle w:val="a4"/>
        <w:shd w:val="clear" w:color="auto" w:fill="FFFFFF"/>
        <w:spacing w:before="0" w:beforeAutospacing="0" w:after="360" w:afterAutospacing="0"/>
        <w:rPr>
          <w:rFonts w:ascii="Arial" w:hAnsi="Arial" w:cs="Arial"/>
          <w:color w:val="000000"/>
          <w:sz w:val="25"/>
          <w:szCs w:val="25"/>
        </w:rPr>
      </w:pPr>
      <w:r w:rsidRPr="009B5B73">
        <w:rPr>
          <w:rFonts w:ascii="Arial" w:hAnsi="Arial" w:cs="Arial"/>
          <w:color w:val="000000"/>
          <w:sz w:val="25"/>
          <w:szCs w:val="25"/>
        </w:rPr>
        <w:t>-Прогулка на кораблике по Сене (15 евро).</w:t>
      </w:r>
    </w:p>
    <w:p w:rsidR="009B5B73" w:rsidRPr="009B5B73" w:rsidRDefault="009B5B73" w:rsidP="009B5B73">
      <w:pPr>
        <w:pStyle w:val="a4"/>
        <w:shd w:val="clear" w:color="auto" w:fill="FFFFFF"/>
        <w:spacing w:before="0" w:beforeAutospacing="0" w:after="360" w:afterAutospacing="0"/>
        <w:rPr>
          <w:rFonts w:ascii="Arial" w:hAnsi="Arial" w:cs="Arial"/>
          <w:color w:val="000000"/>
          <w:sz w:val="25"/>
          <w:szCs w:val="25"/>
        </w:rPr>
      </w:pPr>
      <w:r w:rsidRPr="009B5B73">
        <w:rPr>
          <w:rFonts w:ascii="Arial" w:hAnsi="Arial" w:cs="Arial"/>
          <w:color w:val="000000"/>
          <w:sz w:val="25"/>
          <w:szCs w:val="25"/>
        </w:rPr>
        <w:t>Ночлег в отеле.</w:t>
      </w:r>
    </w:p>
    <w:p w:rsidR="00B37D3F" w:rsidRPr="00B37D3F" w:rsidRDefault="00C42798" w:rsidP="00C42798">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5 день. </w:t>
      </w:r>
      <w:r>
        <w:rPr>
          <w:rStyle w:val="a3"/>
          <w:rFonts w:ascii="Arial" w:hAnsi="Arial" w:cs="Arial"/>
          <w:color w:val="333333"/>
          <w:sz w:val="30"/>
          <w:szCs w:val="30"/>
          <w:shd w:val="clear" w:color="auto" w:fill="FFFFFF"/>
        </w:rPr>
        <w:t>Париж, Нормандия, Диснейленд</w:t>
      </w:r>
    </w:p>
    <w:p w:rsidR="009B5B73" w:rsidRPr="009B5B73" w:rsidRDefault="009B5B73" w:rsidP="009B5B73">
      <w:pPr>
        <w:pStyle w:val="a4"/>
        <w:shd w:val="clear" w:color="auto" w:fill="FFFFFF"/>
        <w:spacing w:before="0" w:beforeAutospacing="0" w:after="360" w:afterAutospacing="0"/>
        <w:rPr>
          <w:rFonts w:ascii="Arial" w:hAnsi="Arial" w:cs="Arial"/>
          <w:color w:val="000000"/>
          <w:sz w:val="25"/>
          <w:szCs w:val="25"/>
        </w:rPr>
      </w:pPr>
      <w:r w:rsidRPr="009B5B73">
        <w:rPr>
          <w:rFonts w:ascii="Arial" w:hAnsi="Arial" w:cs="Arial"/>
          <w:color w:val="000000"/>
          <w:sz w:val="25"/>
          <w:szCs w:val="25"/>
        </w:rPr>
        <w:t>Завтрак. Выселение из отеля. Свободное время в Париже.</w:t>
      </w:r>
    </w:p>
    <w:p w:rsidR="009B5B73" w:rsidRPr="009B5B73" w:rsidRDefault="009B5B73" w:rsidP="009B5B73">
      <w:pPr>
        <w:pStyle w:val="a4"/>
        <w:shd w:val="clear" w:color="auto" w:fill="FFFFFF"/>
        <w:spacing w:before="0" w:beforeAutospacing="0" w:after="360" w:afterAutospacing="0"/>
        <w:rPr>
          <w:rFonts w:ascii="Arial" w:hAnsi="Arial" w:cs="Arial"/>
          <w:color w:val="000000"/>
          <w:sz w:val="25"/>
          <w:szCs w:val="25"/>
        </w:rPr>
      </w:pPr>
      <w:r w:rsidRPr="009B5B73">
        <w:rPr>
          <w:rFonts w:ascii="Arial" w:hAnsi="Arial" w:cs="Arial"/>
          <w:color w:val="000000"/>
          <w:sz w:val="25"/>
          <w:szCs w:val="25"/>
        </w:rPr>
        <w:t>Желающим предлагаем посетить регион Нормандия (40 евро), либо посетить Диснейленд (от 60 до 80 евро в зависимости от возраста), либо совершить фото-паузу в Версале (12 евро).</w:t>
      </w:r>
    </w:p>
    <w:p w:rsidR="009B5B73" w:rsidRPr="009B5B73" w:rsidRDefault="009B5B73" w:rsidP="009B5B73">
      <w:pPr>
        <w:pStyle w:val="a4"/>
        <w:shd w:val="clear" w:color="auto" w:fill="FFFFFF"/>
        <w:spacing w:before="0" w:beforeAutospacing="0" w:after="360" w:afterAutospacing="0"/>
        <w:rPr>
          <w:rFonts w:ascii="Arial" w:hAnsi="Arial" w:cs="Arial"/>
          <w:color w:val="000000"/>
          <w:sz w:val="25"/>
          <w:szCs w:val="25"/>
        </w:rPr>
      </w:pPr>
      <w:r w:rsidRPr="009B5B73">
        <w:rPr>
          <w:rFonts w:ascii="Arial" w:hAnsi="Arial" w:cs="Arial"/>
          <w:color w:val="000000"/>
          <w:sz w:val="25"/>
          <w:szCs w:val="25"/>
        </w:rPr>
        <w:t xml:space="preserve">Вечером переезд в отель в район </w:t>
      </w:r>
      <w:proofErr w:type="spellStart"/>
      <w:r w:rsidRPr="009B5B73">
        <w:rPr>
          <w:rFonts w:ascii="Arial" w:hAnsi="Arial" w:cs="Arial"/>
          <w:color w:val="000000"/>
          <w:sz w:val="25"/>
          <w:szCs w:val="25"/>
        </w:rPr>
        <w:t>Меца</w:t>
      </w:r>
      <w:proofErr w:type="spellEnd"/>
      <w:r w:rsidRPr="009B5B73">
        <w:rPr>
          <w:rFonts w:ascii="Arial" w:hAnsi="Arial" w:cs="Arial"/>
          <w:color w:val="000000"/>
          <w:sz w:val="25"/>
          <w:szCs w:val="25"/>
        </w:rPr>
        <w:t>. Ночлег.</w:t>
      </w:r>
    </w:p>
    <w:p w:rsidR="00B37D3F" w:rsidRPr="00B37D3F" w:rsidRDefault="00C42798" w:rsidP="00C42798">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6 день. </w:t>
      </w:r>
      <w:proofErr w:type="spellStart"/>
      <w:r w:rsidR="00FF6530">
        <w:rPr>
          <w:rStyle w:val="a3"/>
          <w:rFonts w:ascii="Arial" w:hAnsi="Arial" w:cs="Arial"/>
          <w:color w:val="333333"/>
          <w:sz w:val="30"/>
          <w:szCs w:val="30"/>
          <w:shd w:val="clear" w:color="auto" w:fill="FFFFFF"/>
        </w:rPr>
        <w:t>Мец</w:t>
      </w:r>
      <w:proofErr w:type="spellEnd"/>
      <w:r>
        <w:rPr>
          <w:rStyle w:val="a3"/>
          <w:rFonts w:ascii="Arial" w:hAnsi="Arial" w:cs="Arial"/>
          <w:color w:val="333333"/>
          <w:sz w:val="30"/>
          <w:szCs w:val="30"/>
          <w:shd w:val="clear" w:color="auto" w:fill="FFFFFF"/>
        </w:rPr>
        <w:t xml:space="preserve">, </w:t>
      </w:r>
      <w:r w:rsidR="00FF6530">
        <w:rPr>
          <w:rStyle w:val="a3"/>
          <w:rFonts w:ascii="Arial" w:hAnsi="Arial" w:cs="Arial"/>
          <w:color w:val="333333"/>
          <w:sz w:val="30"/>
          <w:szCs w:val="30"/>
          <w:shd w:val="clear" w:color="auto" w:fill="FFFFFF"/>
        </w:rPr>
        <w:t>Люксембург</w:t>
      </w:r>
    </w:p>
    <w:p w:rsidR="009B5B73" w:rsidRPr="009B5B73" w:rsidRDefault="009B5B73" w:rsidP="009B5B73">
      <w:pPr>
        <w:pStyle w:val="a4"/>
        <w:shd w:val="clear" w:color="auto" w:fill="FFFFFF"/>
        <w:spacing w:before="0" w:beforeAutospacing="0" w:after="360" w:afterAutospacing="0"/>
        <w:rPr>
          <w:rFonts w:ascii="Arial" w:hAnsi="Arial" w:cs="Arial"/>
          <w:color w:val="000000"/>
          <w:sz w:val="25"/>
          <w:szCs w:val="25"/>
        </w:rPr>
      </w:pPr>
      <w:r w:rsidRPr="009B5B73">
        <w:rPr>
          <w:rFonts w:ascii="Arial" w:hAnsi="Arial" w:cs="Arial"/>
          <w:color w:val="000000"/>
          <w:sz w:val="25"/>
          <w:szCs w:val="25"/>
        </w:rPr>
        <w:t xml:space="preserve">Завтрак. Осмотр </w:t>
      </w:r>
      <w:proofErr w:type="spellStart"/>
      <w:r w:rsidRPr="009B5B73">
        <w:rPr>
          <w:rFonts w:ascii="Arial" w:hAnsi="Arial" w:cs="Arial"/>
          <w:color w:val="000000"/>
          <w:sz w:val="25"/>
          <w:szCs w:val="25"/>
        </w:rPr>
        <w:t>Меца</w:t>
      </w:r>
      <w:proofErr w:type="spellEnd"/>
      <w:r w:rsidRPr="009B5B73">
        <w:rPr>
          <w:rFonts w:ascii="Arial" w:hAnsi="Arial" w:cs="Arial"/>
          <w:color w:val="000000"/>
          <w:sz w:val="25"/>
          <w:szCs w:val="25"/>
        </w:rPr>
        <w:t xml:space="preserve"> с сопровождающим — это один из самых зелёных городов во Франции, имеющий великолепный исторический центр с впечатляющим готическим собором, узкими мощёными улочками и старинными домами. Вы сможете увидеть: </w:t>
      </w:r>
      <w:proofErr w:type="spellStart"/>
      <w:r w:rsidRPr="009B5B73">
        <w:rPr>
          <w:rFonts w:ascii="Arial" w:hAnsi="Arial" w:cs="Arial"/>
          <w:color w:val="000000"/>
          <w:sz w:val="25"/>
          <w:szCs w:val="25"/>
        </w:rPr>
        <w:t>Сент-Этьен</w:t>
      </w:r>
      <w:proofErr w:type="spellEnd"/>
      <w:r w:rsidRPr="009B5B73">
        <w:rPr>
          <w:rFonts w:ascii="Arial" w:hAnsi="Arial" w:cs="Arial"/>
          <w:color w:val="000000"/>
          <w:sz w:val="25"/>
          <w:szCs w:val="25"/>
        </w:rPr>
        <w:t>, Порт-де-</w:t>
      </w:r>
      <w:proofErr w:type="spellStart"/>
      <w:r w:rsidRPr="009B5B73">
        <w:rPr>
          <w:rFonts w:ascii="Arial" w:hAnsi="Arial" w:cs="Arial"/>
          <w:color w:val="000000"/>
          <w:sz w:val="25"/>
          <w:szCs w:val="25"/>
        </w:rPr>
        <w:t>Аллемандс</w:t>
      </w:r>
      <w:proofErr w:type="spellEnd"/>
      <w:r w:rsidRPr="009B5B73">
        <w:rPr>
          <w:rFonts w:ascii="Arial" w:hAnsi="Arial" w:cs="Arial"/>
          <w:color w:val="000000"/>
          <w:sz w:val="25"/>
          <w:szCs w:val="25"/>
        </w:rPr>
        <w:t xml:space="preserve"> («Ворота Немцев»), площадь Сен-Луи, Часовня Тамплиеров и др.</w:t>
      </w:r>
    </w:p>
    <w:p w:rsidR="009B5B73" w:rsidRPr="009B5B73" w:rsidRDefault="009B5B73" w:rsidP="009B5B73">
      <w:pPr>
        <w:pStyle w:val="a4"/>
        <w:shd w:val="clear" w:color="auto" w:fill="FFFFFF"/>
        <w:spacing w:before="0" w:beforeAutospacing="0" w:after="360" w:afterAutospacing="0"/>
        <w:rPr>
          <w:rFonts w:ascii="Arial" w:hAnsi="Arial" w:cs="Arial"/>
          <w:color w:val="000000"/>
          <w:sz w:val="25"/>
          <w:szCs w:val="25"/>
        </w:rPr>
      </w:pPr>
      <w:r w:rsidRPr="009B5B73">
        <w:rPr>
          <w:rFonts w:ascii="Arial" w:hAnsi="Arial" w:cs="Arial"/>
          <w:color w:val="000000"/>
          <w:sz w:val="25"/>
          <w:szCs w:val="25"/>
        </w:rPr>
        <w:t>Желающим за 10 евро предлагаем также осмотр Великого Княжества Люксембург. Прогуляемся по маленькой столице “балкона Европы” и увидим собор Люксембургской Богоматери и Дворец Великого герцога.</w:t>
      </w:r>
    </w:p>
    <w:p w:rsidR="009B5B73" w:rsidRPr="009B5B73" w:rsidRDefault="009B5B73" w:rsidP="009B5B73">
      <w:pPr>
        <w:pStyle w:val="a4"/>
        <w:shd w:val="clear" w:color="auto" w:fill="FFFFFF"/>
        <w:spacing w:before="0" w:beforeAutospacing="0" w:after="360" w:afterAutospacing="0"/>
        <w:rPr>
          <w:rFonts w:ascii="Arial" w:hAnsi="Arial" w:cs="Arial"/>
          <w:color w:val="000000"/>
          <w:sz w:val="25"/>
          <w:szCs w:val="25"/>
        </w:rPr>
      </w:pPr>
      <w:r w:rsidRPr="009B5B73">
        <w:rPr>
          <w:rFonts w:ascii="Arial" w:hAnsi="Arial" w:cs="Arial"/>
          <w:color w:val="000000"/>
          <w:sz w:val="25"/>
          <w:szCs w:val="25"/>
        </w:rPr>
        <w:t>Далее переезд на ночлег на границе Польши и Германии. Ночлег</w:t>
      </w:r>
    </w:p>
    <w:p w:rsidR="00C42798" w:rsidRDefault="009B5B73" w:rsidP="00C42798">
      <w:pPr>
        <w:shd w:val="clear" w:color="auto" w:fill="FFFFFF"/>
        <w:spacing w:after="270" w:line="240" w:lineRule="auto"/>
        <w:rPr>
          <w:rStyle w:val="a3"/>
          <w:rFonts w:ascii="Arial" w:hAnsi="Arial" w:cs="Arial"/>
          <w:color w:val="333333"/>
          <w:sz w:val="30"/>
          <w:szCs w:val="30"/>
          <w:shd w:val="clear" w:color="auto" w:fill="FFFFFF"/>
        </w:rPr>
      </w:pPr>
      <w:r>
        <w:rPr>
          <w:rFonts w:ascii="Arial" w:eastAsia="Times New Roman" w:hAnsi="Arial" w:cs="Arial"/>
          <w:b/>
          <w:bCs/>
          <w:color w:val="333333"/>
          <w:sz w:val="30"/>
          <w:szCs w:val="30"/>
          <w:shd w:val="clear" w:color="auto" w:fill="FFFFFF"/>
          <w:lang w:eastAsia="ru-RU"/>
        </w:rPr>
        <w:t>7</w:t>
      </w:r>
      <w:r w:rsidR="00C42798">
        <w:rPr>
          <w:rFonts w:ascii="Arial" w:eastAsia="Times New Roman" w:hAnsi="Arial" w:cs="Arial"/>
          <w:b/>
          <w:bCs/>
          <w:color w:val="333333"/>
          <w:sz w:val="30"/>
          <w:szCs w:val="30"/>
          <w:shd w:val="clear" w:color="auto" w:fill="FFFFFF"/>
          <w:lang w:eastAsia="ru-RU"/>
        </w:rPr>
        <w:t xml:space="preserve"> день. </w:t>
      </w:r>
      <w:r w:rsidR="00C42798">
        <w:rPr>
          <w:rStyle w:val="a3"/>
          <w:rFonts w:ascii="Arial" w:hAnsi="Arial" w:cs="Arial"/>
          <w:color w:val="333333"/>
          <w:sz w:val="30"/>
          <w:szCs w:val="30"/>
          <w:shd w:val="clear" w:color="auto" w:fill="FFFFFF"/>
        </w:rPr>
        <w:t>Приезд в Минск</w:t>
      </w:r>
    </w:p>
    <w:p w:rsidR="009B5B73" w:rsidRPr="009B5B73" w:rsidRDefault="009B5B73" w:rsidP="00C42798">
      <w:pPr>
        <w:shd w:val="clear" w:color="auto" w:fill="FFFFFF"/>
        <w:spacing w:after="270" w:line="240" w:lineRule="auto"/>
        <w:rPr>
          <w:rFonts w:ascii="Arial" w:eastAsia="Times New Roman" w:hAnsi="Arial" w:cs="Arial"/>
          <w:color w:val="333333"/>
          <w:sz w:val="25"/>
          <w:szCs w:val="25"/>
          <w:lang w:eastAsia="ru-RU"/>
        </w:rPr>
      </w:pPr>
      <w:r w:rsidRPr="009B5B73">
        <w:rPr>
          <w:rFonts w:ascii="Arial" w:hAnsi="Arial" w:cs="Arial"/>
          <w:color w:val="000000"/>
          <w:sz w:val="25"/>
          <w:szCs w:val="25"/>
          <w:shd w:val="clear" w:color="auto" w:fill="FFFFFF"/>
        </w:rPr>
        <w:t>Завтрак. Раннее выселение и отправление в Минск. По дороге предлагаем посетить Варшаву (12 евро). Прибытие поздно вечером.</w:t>
      </w:r>
    </w:p>
    <w:p w:rsidR="00B37D3F" w:rsidRDefault="00B37D3F" w:rsidP="00B37D3F"/>
    <w:tbl>
      <w:tblPr>
        <w:tblW w:w="6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05"/>
        <w:gridCol w:w="1646"/>
      </w:tblGrid>
      <w:tr w:rsidR="00EC5BBB" w:rsidTr="00EC5BBB">
        <w:trPr>
          <w:tblHeader/>
        </w:trPr>
        <w:tc>
          <w:tcPr>
            <w:tcW w:w="0" w:type="auto"/>
            <w:shd w:val="clear" w:color="auto" w:fill="FFFFFF"/>
            <w:tcMar>
              <w:top w:w="225" w:type="dxa"/>
              <w:left w:w="60" w:type="dxa"/>
              <w:bottom w:w="225" w:type="dxa"/>
              <w:right w:w="60" w:type="dxa"/>
            </w:tcMar>
            <w:vAlign w:val="center"/>
            <w:hideMark/>
          </w:tcPr>
          <w:p w:rsidR="00EC5BBB" w:rsidRDefault="00EC5BBB">
            <w:pPr>
              <w:spacing w:after="360" w:line="315" w:lineRule="atLeast"/>
              <w:rPr>
                <w:rFonts w:ascii="Roboto" w:hAnsi="Roboto"/>
                <w:b/>
                <w:bCs/>
                <w:color w:val="111111"/>
                <w:sz w:val="28"/>
                <w:szCs w:val="28"/>
              </w:rPr>
            </w:pPr>
            <w:r>
              <w:rPr>
                <w:rFonts w:ascii="Roboto" w:hAnsi="Roboto"/>
                <w:b/>
                <w:bCs/>
                <w:color w:val="111111"/>
                <w:sz w:val="28"/>
                <w:szCs w:val="28"/>
              </w:rPr>
              <w:lastRenderedPageBreak/>
              <w:t>ДАТЫ ЗАЕЗДОВ</w:t>
            </w:r>
          </w:p>
        </w:tc>
        <w:tc>
          <w:tcPr>
            <w:tcW w:w="0" w:type="auto"/>
            <w:shd w:val="clear" w:color="auto" w:fill="FFFFFF"/>
            <w:tcMar>
              <w:top w:w="225" w:type="dxa"/>
              <w:left w:w="60" w:type="dxa"/>
              <w:bottom w:w="225" w:type="dxa"/>
              <w:right w:w="60" w:type="dxa"/>
            </w:tcMar>
            <w:vAlign w:val="center"/>
            <w:hideMark/>
          </w:tcPr>
          <w:p w:rsidR="00EC5BBB" w:rsidRDefault="00EC5BBB">
            <w:pPr>
              <w:spacing w:after="360" w:line="315" w:lineRule="atLeast"/>
              <w:rPr>
                <w:rFonts w:ascii="Roboto" w:hAnsi="Roboto"/>
                <w:b/>
                <w:bCs/>
                <w:color w:val="111111"/>
                <w:sz w:val="28"/>
                <w:szCs w:val="28"/>
              </w:rPr>
            </w:pPr>
            <w:r>
              <w:rPr>
                <w:rFonts w:ascii="Roboto" w:hAnsi="Roboto"/>
                <w:b/>
                <w:bCs/>
                <w:color w:val="111111"/>
                <w:sz w:val="28"/>
                <w:szCs w:val="28"/>
              </w:rPr>
              <w:t>ЦЕНА</w:t>
            </w:r>
          </w:p>
        </w:tc>
      </w:tr>
      <w:tr w:rsidR="00EC5BBB" w:rsidTr="00EC5BBB">
        <w:tc>
          <w:tcPr>
            <w:tcW w:w="0" w:type="auto"/>
            <w:shd w:val="clear" w:color="auto" w:fill="FFFFFF"/>
            <w:tcMar>
              <w:top w:w="225" w:type="dxa"/>
              <w:left w:w="60" w:type="dxa"/>
              <w:bottom w:w="225" w:type="dxa"/>
              <w:right w:w="60" w:type="dxa"/>
            </w:tcMar>
            <w:vAlign w:val="center"/>
            <w:hideMark/>
          </w:tcPr>
          <w:p w:rsidR="00EC5BBB" w:rsidRDefault="00EC5BBB">
            <w:pPr>
              <w:spacing w:after="360" w:line="315" w:lineRule="atLeast"/>
              <w:rPr>
                <w:rFonts w:ascii="Roboto" w:hAnsi="Roboto"/>
                <w:color w:val="111111"/>
                <w:sz w:val="28"/>
                <w:szCs w:val="28"/>
              </w:rPr>
            </w:pPr>
            <w:r>
              <w:rPr>
                <w:rStyle w:val="start-date"/>
                <w:rFonts w:ascii="Roboto" w:hAnsi="Roboto"/>
                <w:color w:val="111111"/>
                <w:sz w:val="28"/>
                <w:szCs w:val="28"/>
              </w:rPr>
              <w:t>05.03.2023</w:t>
            </w:r>
            <w:r>
              <w:rPr>
                <w:rFonts w:ascii="Roboto" w:hAnsi="Roboto"/>
                <w:color w:val="111111"/>
                <w:sz w:val="28"/>
                <w:szCs w:val="28"/>
              </w:rPr>
              <w:t> </w:t>
            </w:r>
            <w:r>
              <w:rPr>
                <w:rStyle w:val="end-date"/>
                <w:rFonts w:ascii="Roboto" w:hAnsi="Roboto"/>
                <w:color w:val="111111"/>
                <w:sz w:val="28"/>
                <w:szCs w:val="28"/>
              </w:rPr>
              <w:t>- 11.03.2023</w:t>
            </w:r>
          </w:p>
        </w:tc>
        <w:tc>
          <w:tcPr>
            <w:tcW w:w="0" w:type="auto"/>
            <w:shd w:val="clear" w:color="auto" w:fill="FFFFFF"/>
            <w:tcMar>
              <w:top w:w="225" w:type="dxa"/>
              <w:left w:w="60" w:type="dxa"/>
              <w:bottom w:w="225" w:type="dxa"/>
              <w:right w:w="60" w:type="dxa"/>
            </w:tcMar>
            <w:vAlign w:val="center"/>
            <w:hideMark/>
          </w:tcPr>
          <w:p w:rsidR="00EC5BBB" w:rsidRDefault="00EC5BBB">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410</w:t>
            </w:r>
          </w:p>
        </w:tc>
      </w:tr>
      <w:tr w:rsidR="00EC5BBB" w:rsidTr="00EC5BBB">
        <w:tc>
          <w:tcPr>
            <w:tcW w:w="0" w:type="auto"/>
            <w:shd w:val="clear" w:color="auto" w:fill="FFFFFF"/>
            <w:tcMar>
              <w:top w:w="225" w:type="dxa"/>
              <w:left w:w="60" w:type="dxa"/>
              <w:bottom w:w="225" w:type="dxa"/>
              <w:right w:w="60" w:type="dxa"/>
            </w:tcMar>
            <w:vAlign w:val="center"/>
            <w:hideMark/>
          </w:tcPr>
          <w:p w:rsidR="00EC5BBB" w:rsidRDefault="00EC5BBB">
            <w:pPr>
              <w:spacing w:after="360" w:line="315" w:lineRule="atLeast"/>
              <w:rPr>
                <w:rFonts w:ascii="Roboto" w:hAnsi="Roboto"/>
                <w:color w:val="111111"/>
                <w:sz w:val="28"/>
                <w:szCs w:val="28"/>
              </w:rPr>
            </w:pPr>
            <w:r>
              <w:rPr>
                <w:rStyle w:val="start-date"/>
                <w:rFonts w:ascii="Roboto" w:hAnsi="Roboto"/>
                <w:color w:val="111111"/>
                <w:sz w:val="28"/>
                <w:szCs w:val="28"/>
              </w:rPr>
              <w:t>22.04.2023</w:t>
            </w:r>
            <w:r>
              <w:rPr>
                <w:rFonts w:ascii="Roboto" w:hAnsi="Roboto"/>
                <w:color w:val="111111"/>
                <w:sz w:val="28"/>
                <w:szCs w:val="28"/>
              </w:rPr>
              <w:t> </w:t>
            </w:r>
            <w:r>
              <w:rPr>
                <w:rStyle w:val="end-date"/>
                <w:rFonts w:ascii="Roboto" w:hAnsi="Roboto"/>
                <w:color w:val="111111"/>
                <w:sz w:val="28"/>
                <w:szCs w:val="28"/>
              </w:rPr>
              <w:t>- 28.04.2023</w:t>
            </w:r>
          </w:p>
        </w:tc>
        <w:tc>
          <w:tcPr>
            <w:tcW w:w="0" w:type="auto"/>
            <w:shd w:val="clear" w:color="auto" w:fill="FFFFFF"/>
            <w:tcMar>
              <w:top w:w="225" w:type="dxa"/>
              <w:left w:w="60" w:type="dxa"/>
              <w:bottom w:w="225" w:type="dxa"/>
              <w:right w:w="60" w:type="dxa"/>
            </w:tcMar>
            <w:vAlign w:val="center"/>
            <w:hideMark/>
          </w:tcPr>
          <w:p w:rsidR="00EC5BBB" w:rsidRDefault="00EC5BBB">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410</w:t>
            </w:r>
          </w:p>
        </w:tc>
        <w:bookmarkStart w:id="0" w:name="_GoBack"/>
        <w:bookmarkEnd w:id="0"/>
      </w:tr>
      <w:tr w:rsidR="00EC5BBB" w:rsidTr="00EC5BBB">
        <w:tc>
          <w:tcPr>
            <w:tcW w:w="0" w:type="auto"/>
            <w:shd w:val="clear" w:color="auto" w:fill="FFFFFF"/>
            <w:tcMar>
              <w:top w:w="225" w:type="dxa"/>
              <w:left w:w="60" w:type="dxa"/>
              <w:bottom w:w="225" w:type="dxa"/>
              <w:right w:w="60" w:type="dxa"/>
            </w:tcMar>
            <w:vAlign w:val="center"/>
            <w:hideMark/>
          </w:tcPr>
          <w:p w:rsidR="00EC5BBB" w:rsidRDefault="00EC5BBB">
            <w:pPr>
              <w:spacing w:after="360" w:line="315" w:lineRule="atLeast"/>
              <w:rPr>
                <w:rFonts w:ascii="Roboto" w:hAnsi="Roboto"/>
                <w:color w:val="111111"/>
                <w:sz w:val="28"/>
                <w:szCs w:val="28"/>
              </w:rPr>
            </w:pPr>
            <w:r>
              <w:rPr>
                <w:rStyle w:val="start-date"/>
                <w:rFonts w:ascii="Roboto" w:hAnsi="Roboto"/>
                <w:color w:val="111111"/>
                <w:sz w:val="28"/>
                <w:szCs w:val="28"/>
              </w:rPr>
              <w:t>21.05.2023</w:t>
            </w:r>
            <w:r>
              <w:rPr>
                <w:rFonts w:ascii="Roboto" w:hAnsi="Roboto"/>
                <w:color w:val="111111"/>
                <w:sz w:val="28"/>
                <w:szCs w:val="28"/>
              </w:rPr>
              <w:t> </w:t>
            </w:r>
            <w:r>
              <w:rPr>
                <w:rStyle w:val="end-date"/>
                <w:rFonts w:ascii="Roboto" w:hAnsi="Roboto"/>
                <w:color w:val="111111"/>
                <w:sz w:val="28"/>
                <w:szCs w:val="28"/>
              </w:rPr>
              <w:t>- 27.05.2023</w:t>
            </w:r>
          </w:p>
        </w:tc>
        <w:tc>
          <w:tcPr>
            <w:tcW w:w="0" w:type="auto"/>
            <w:shd w:val="clear" w:color="auto" w:fill="FFFFFF"/>
            <w:tcMar>
              <w:top w:w="225" w:type="dxa"/>
              <w:left w:w="60" w:type="dxa"/>
              <w:bottom w:w="225" w:type="dxa"/>
              <w:right w:w="60" w:type="dxa"/>
            </w:tcMar>
            <w:vAlign w:val="center"/>
            <w:hideMark/>
          </w:tcPr>
          <w:p w:rsidR="00EC5BBB" w:rsidRDefault="00EC5BBB">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410</w:t>
            </w:r>
          </w:p>
        </w:tc>
      </w:tr>
      <w:tr w:rsidR="00EC5BBB" w:rsidTr="00EC5BBB">
        <w:tc>
          <w:tcPr>
            <w:tcW w:w="0" w:type="auto"/>
            <w:shd w:val="clear" w:color="auto" w:fill="FFFFFF"/>
            <w:tcMar>
              <w:top w:w="225" w:type="dxa"/>
              <w:left w:w="60" w:type="dxa"/>
              <w:bottom w:w="225" w:type="dxa"/>
              <w:right w:w="60" w:type="dxa"/>
            </w:tcMar>
            <w:vAlign w:val="center"/>
            <w:hideMark/>
          </w:tcPr>
          <w:p w:rsidR="00EC5BBB" w:rsidRDefault="00EC5BBB">
            <w:pPr>
              <w:spacing w:after="360" w:line="315" w:lineRule="atLeast"/>
              <w:rPr>
                <w:rFonts w:ascii="Roboto" w:hAnsi="Roboto"/>
                <w:color w:val="111111"/>
                <w:sz w:val="28"/>
                <w:szCs w:val="28"/>
              </w:rPr>
            </w:pPr>
            <w:r>
              <w:rPr>
                <w:rStyle w:val="start-date"/>
                <w:rFonts w:ascii="Roboto" w:hAnsi="Roboto"/>
                <w:color w:val="111111"/>
                <w:sz w:val="28"/>
                <w:szCs w:val="28"/>
              </w:rPr>
              <w:t>11.06.2023</w:t>
            </w:r>
            <w:r>
              <w:rPr>
                <w:rFonts w:ascii="Roboto" w:hAnsi="Roboto"/>
                <w:color w:val="111111"/>
                <w:sz w:val="28"/>
                <w:szCs w:val="28"/>
              </w:rPr>
              <w:t> </w:t>
            </w:r>
            <w:r>
              <w:rPr>
                <w:rStyle w:val="end-date"/>
                <w:rFonts w:ascii="Roboto" w:hAnsi="Roboto"/>
                <w:color w:val="111111"/>
                <w:sz w:val="28"/>
                <w:szCs w:val="28"/>
              </w:rPr>
              <w:t>- 17.06.2023</w:t>
            </w:r>
          </w:p>
        </w:tc>
        <w:tc>
          <w:tcPr>
            <w:tcW w:w="0" w:type="auto"/>
            <w:shd w:val="clear" w:color="auto" w:fill="FFFFFF"/>
            <w:tcMar>
              <w:top w:w="225" w:type="dxa"/>
              <w:left w:w="60" w:type="dxa"/>
              <w:bottom w:w="225" w:type="dxa"/>
              <w:right w:w="60" w:type="dxa"/>
            </w:tcMar>
            <w:vAlign w:val="center"/>
            <w:hideMark/>
          </w:tcPr>
          <w:p w:rsidR="00EC5BBB" w:rsidRDefault="00EC5BBB">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410</w:t>
            </w:r>
          </w:p>
        </w:tc>
      </w:tr>
      <w:tr w:rsidR="00EC5BBB" w:rsidTr="00EC5BBB">
        <w:tc>
          <w:tcPr>
            <w:tcW w:w="0" w:type="auto"/>
            <w:shd w:val="clear" w:color="auto" w:fill="FFFFFF"/>
            <w:tcMar>
              <w:top w:w="225" w:type="dxa"/>
              <w:left w:w="60" w:type="dxa"/>
              <w:bottom w:w="225" w:type="dxa"/>
              <w:right w:w="60" w:type="dxa"/>
            </w:tcMar>
            <w:vAlign w:val="center"/>
            <w:hideMark/>
          </w:tcPr>
          <w:p w:rsidR="00EC5BBB" w:rsidRDefault="00EC5BBB">
            <w:pPr>
              <w:spacing w:after="360" w:line="315" w:lineRule="atLeast"/>
              <w:rPr>
                <w:rFonts w:ascii="Roboto" w:hAnsi="Roboto"/>
                <w:color w:val="111111"/>
                <w:sz w:val="28"/>
                <w:szCs w:val="28"/>
              </w:rPr>
            </w:pPr>
            <w:r>
              <w:rPr>
                <w:rStyle w:val="start-date"/>
                <w:rFonts w:ascii="Roboto" w:hAnsi="Roboto"/>
                <w:color w:val="111111"/>
                <w:sz w:val="28"/>
                <w:szCs w:val="28"/>
              </w:rPr>
              <w:t>02.07.2023</w:t>
            </w:r>
            <w:r>
              <w:rPr>
                <w:rFonts w:ascii="Roboto" w:hAnsi="Roboto"/>
                <w:color w:val="111111"/>
                <w:sz w:val="28"/>
                <w:szCs w:val="28"/>
              </w:rPr>
              <w:t> </w:t>
            </w:r>
            <w:r>
              <w:rPr>
                <w:rStyle w:val="end-date"/>
                <w:rFonts w:ascii="Roboto" w:hAnsi="Roboto"/>
                <w:color w:val="111111"/>
                <w:sz w:val="28"/>
                <w:szCs w:val="28"/>
              </w:rPr>
              <w:t>- 08.07.2023</w:t>
            </w:r>
          </w:p>
        </w:tc>
        <w:tc>
          <w:tcPr>
            <w:tcW w:w="0" w:type="auto"/>
            <w:shd w:val="clear" w:color="auto" w:fill="FFFFFF"/>
            <w:tcMar>
              <w:top w:w="225" w:type="dxa"/>
              <w:left w:w="60" w:type="dxa"/>
              <w:bottom w:w="225" w:type="dxa"/>
              <w:right w:w="60" w:type="dxa"/>
            </w:tcMar>
            <w:vAlign w:val="center"/>
            <w:hideMark/>
          </w:tcPr>
          <w:p w:rsidR="00EC5BBB" w:rsidRDefault="00EC5BBB">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410</w:t>
            </w:r>
          </w:p>
        </w:tc>
      </w:tr>
    </w:tbl>
    <w:p w:rsidR="009B5B73" w:rsidRPr="00EC5BBB" w:rsidRDefault="009B5B73" w:rsidP="00B37D3F">
      <w:pPr>
        <w:rPr>
          <w:lang w:val="en-US"/>
        </w:rPr>
      </w:pPr>
    </w:p>
    <w:p w:rsidR="00FF6530" w:rsidRPr="00FF6530" w:rsidRDefault="00FF6530" w:rsidP="00FF6530">
      <w:pPr>
        <w:spacing w:after="270" w:line="240" w:lineRule="auto"/>
        <w:rPr>
          <w:rFonts w:ascii="Arial" w:eastAsia="Times New Roman" w:hAnsi="Arial" w:cs="Arial"/>
          <w:color w:val="333333"/>
          <w:sz w:val="21"/>
          <w:szCs w:val="21"/>
          <w:lang w:eastAsia="ru-RU"/>
        </w:rPr>
      </w:pPr>
      <w:r w:rsidRPr="00FF6530">
        <w:rPr>
          <w:rFonts w:ascii="Arial" w:eastAsia="Times New Roman" w:hAnsi="Arial" w:cs="Arial"/>
          <w:b/>
          <w:bCs/>
          <w:color w:val="000000"/>
          <w:sz w:val="24"/>
          <w:szCs w:val="24"/>
          <w:lang w:eastAsia="ru-RU"/>
        </w:rPr>
        <w:t>В стоимость тура входит:</w:t>
      </w:r>
    </w:p>
    <w:p w:rsidR="00FF6530" w:rsidRPr="00FF6530" w:rsidRDefault="00FF6530" w:rsidP="00FF6530">
      <w:pPr>
        <w:spacing w:after="270" w:line="240" w:lineRule="auto"/>
        <w:rPr>
          <w:rFonts w:ascii="Arial" w:eastAsia="Times New Roman" w:hAnsi="Arial" w:cs="Arial"/>
          <w:color w:val="333333"/>
          <w:sz w:val="21"/>
          <w:szCs w:val="21"/>
          <w:lang w:eastAsia="ru-RU"/>
        </w:rPr>
      </w:pPr>
      <w:r w:rsidRPr="00FF6530">
        <w:rPr>
          <w:rFonts w:ascii="Arial" w:eastAsia="Times New Roman" w:hAnsi="Arial" w:cs="Arial"/>
          <w:color w:val="000000"/>
          <w:sz w:val="24"/>
          <w:szCs w:val="24"/>
          <w:lang w:eastAsia="ru-RU"/>
        </w:rPr>
        <w:t>Проезд на комфортабельном автобусе;</w:t>
      </w:r>
    </w:p>
    <w:p w:rsidR="00FF6530" w:rsidRPr="00FF6530" w:rsidRDefault="00FF6530" w:rsidP="00FF6530">
      <w:pPr>
        <w:spacing w:after="270" w:line="240" w:lineRule="auto"/>
        <w:rPr>
          <w:rFonts w:ascii="Arial" w:eastAsia="Times New Roman" w:hAnsi="Arial" w:cs="Arial"/>
          <w:color w:val="333333"/>
          <w:sz w:val="21"/>
          <w:szCs w:val="21"/>
          <w:lang w:eastAsia="ru-RU"/>
        </w:rPr>
      </w:pPr>
      <w:r w:rsidRPr="00FF6530">
        <w:rPr>
          <w:rFonts w:ascii="Arial" w:eastAsia="Times New Roman" w:hAnsi="Arial" w:cs="Arial"/>
          <w:color w:val="000000"/>
          <w:sz w:val="24"/>
          <w:szCs w:val="24"/>
          <w:lang w:eastAsia="ru-RU"/>
        </w:rPr>
        <w:t>6 ночлегов в гостиницах с завтраками;</w:t>
      </w:r>
    </w:p>
    <w:p w:rsidR="00FF6530" w:rsidRPr="00FF6530" w:rsidRDefault="00FF6530" w:rsidP="00FF6530">
      <w:pPr>
        <w:spacing w:after="270" w:line="240" w:lineRule="auto"/>
        <w:rPr>
          <w:rFonts w:ascii="Arial" w:eastAsia="Times New Roman" w:hAnsi="Arial" w:cs="Arial"/>
          <w:color w:val="333333"/>
          <w:sz w:val="21"/>
          <w:szCs w:val="21"/>
          <w:lang w:eastAsia="ru-RU"/>
        </w:rPr>
      </w:pPr>
      <w:r w:rsidRPr="00FF6530">
        <w:rPr>
          <w:rFonts w:ascii="Arial" w:eastAsia="Times New Roman" w:hAnsi="Arial" w:cs="Arial"/>
          <w:color w:val="000000"/>
          <w:sz w:val="24"/>
          <w:szCs w:val="24"/>
          <w:lang w:eastAsia="ru-RU"/>
        </w:rPr>
        <w:t>Сопровождение русскоговорящим гидом по маршруту;</w:t>
      </w:r>
    </w:p>
    <w:p w:rsidR="00FF6530" w:rsidRPr="00FF6530" w:rsidRDefault="00FF6530" w:rsidP="00FF6530">
      <w:pPr>
        <w:spacing w:after="270" w:line="240" w:lineRule="auto"/>
        <w:rPr>
          <w:rFonts w:ascii="Arial" w:eastAsia="Times New Roman" w:hAnsi="Arial" w:cs="Arial"/>
          <w:color w:val="333333"/>
          <w:sz w:val="21"/>
          <w:szCs w:val="21"/>
          <w:lang w:eastAsia="ru-RU"/>
        </w:rPr>
      </w:pPr>
      <w:r w:rsidRPr="00FF6530">
        <w:rPr>
          <w:rFonts w:ascii="Arial" w:eastAsia="Times New Roman" w:hAnsi="Arial" w:cs="Arial"/>
          <w:color w:val="000000"/>
          <w:sz w:val="24"/>
          <w:szCs w:val="24"/>
          <w:lang w:eastAsia="ru-RU"/>
        </w:rPr>
        <w:t xml:space="preserve">Обзорные экскурсии по Берлину, Амстердаму и Парижу, осмотр </w:t>
      </w:r>
      <w:proofErr w:type="spellStart"/>
      <w:r w:rsidRPr="00FF6530">
        <w:rPr>
          <w:rFonts w:ascii="Arial" w:eastAsia="Times New Roman" w:hAnsi="Arial" w:cs="Arial"/>
          <w:color w:val="000000"/>
          <w:sz w:val="24"/>
          <w:szCs w:val="24"/>
          <w:lang w:eastAsia="ru-RU"/>
        </w:rPr>
        <w:t>Ме</w:t>
      </w:r>
      <w:r w:rsidR="00EC5BBB">
        <w:rPr>
          <w:rFonts w:ascii="Arial" w:eastAsia="Times New Roman" w:hAnsi="Arial" w:cs="Arial"/>
          <w:color w:val="000000"/>
          <w:sz w:val="24"/>
          <w:szCs w:val="24"/>
          <w:lang w:eastAsia="ru-RU"/>
        </w:rPr>
        <w:t>т</w:t>
      </w:r>
      <w:r w:rsidRPr="00FF6530">
        <w:rPr>
          <w:rFonts w:ascii="Arial" w:eastAsia="Times New Roman" w:hAnsi="Arial" w:cs="Arial"/>
          <w:color w:val="000000"/>
          <w:sz w:val="24"/>
          <w:szCs w:val="24"/>
          <w:lang w:eastAsia="ru-RU"/>
        </w:rPr>
        <w:t>ца</w:t>
      </w:r>
      <w:proofErr w:type="spellEnd"/>
      <w:r w:rsidRPr="00FF6530">
        <w:rPr>
          <w:rFonts w:ascii="Arial" w:eastAsia="Times New Roman" w:hAnsi="Arial" w:cs="Arial"/>
          <w:color w:val="000000"/>
          <w:sz w:val="24"/>
          <w:szCs w:val="24"/>
          <w:lang w:eastAsia="ru-RU"/>
        </w:rPr>
        <w:t xml:space="preserve"> с сопровождающим.</w:t>
      </w:r>
    </w:p>
    <w:p w:rsidR="00FF6530" w:rsidRPr="00FF6530" w:rsidRDefault="00FF6530" w:rsidP="00FF6530">
      <w:pPr>
        <w:spacing w:after="270" w:line="240" w:lineRule="auto"/>
        <w:rPr>
          <w:rFonts w:ascii="Arial" w:eastAsia="Times New Roman" w:hAnsi="Arial" w:cs="Arial"/>
          <w:color w:val="333333"/>
          <w:sz w:val="21"/>
          <w:szCs w:val="21"/>
          <w:lang w:eastAsia="ru-RU"/>
        </w:rPr>
      </w:pPr>
      <w:r w:rsidRPr="00FF6530">
        <w:rPr>
          <w:rFonts w:ascii="Arial" w:eastAsia="Times New Roman" w:hAnsi="Arial" w:cs="Arial"/>
          <w:b/>
          <w:bCs/>
          <w:color w:val="000000"/>
          <w:sz w:val="24"/>
          <w:szCs w:val="24"/>
          <w:lang w:eastAsia="ru-RU"/>
        </w:rPr>
        <w:t>В стоимость не входит:</w:t>
      </w:r>
    </w:p>
    <w:p w:rsidR="00FF6530" w:rsidRPr="00FF6530" w:rsidRDefault="00FF6530" w:rsidP="00FF6530">
      <w:pPr>
        <w:spacing w:after="270" w:line="240" w:lineRule="auto"/>
        <w:rPr>
          <w:rFonts w:ascii="Arial" w:eastAsia="Times New Roman" w:hAnsi="Arial" w:cs="Arial"/>
          <w:color w:val="333333"/>
          <w:sz w:val="21"/>
          <w:szCs w:val="21"/>
          <w:lang w:eastAsia="ru-RU"/>
        </w:rPr>
      </w:pPr>
      <w:r w:rsidRPr="00FF6530">
        <w:rPr>
          <w:rFonts w:ascii="Arial" w:eastAsia="Times New Roman" w:hAnsi="Arial" w:cs="Arial"/>
          <w:color w:val="000000"/>
          <w:sz w:val="24"/>
          <w:szCs w:val="24"/>
          <w:lang w:eastAsia="ru-RU"/>
        </w:rPr>
        <w:t>Виза;</w:t>
      </w:r>
    </w:p>
    <w:p w:rsidR="00FF6530" w:rsidRPr="00FF6530" w:rsidRDefault="00FF6530" w:rsidP="00FF6530">
      <w:pPr>
        <w:spacing w:after="270" w:line="240" w:lineRule="auto"/>
        <w:rPr>
          <w:rFonts w:ascii="Arial" w:eastAsia="Times New Roman" w:hAnsi="Arial" w:cs="Arial"/>
          <w:color w:val="333333"/>
          <w:sz w:val="21"/>
          <w:szCs w:val="21"/>
          <w:lang w:eastAsia="ru-RU"/>
        </w:rPr>
      </w:pPr>
      <w:r w:rsidRPr="00FF6530">
        <w:rPr>
          <w:rFonts w:ascii="Arial" w:eastAsia="Times New Roman" w:hAnsi="Arial" w:cs="Arial"/>
          <w:color w:val="000000"/>
          <w:sz w:val="24"/>
          <w:szCs w:val="24"/>
          <w:lang w:eastAsia="ru-RU"/>
        </w:rPr>
        <w:t>Страховка;</w:t>
      </w:r>
    </w:p>
    <w:p w:rsidR="00FF6530" w:rsidRPr="00FF6530" w:rsidRDefault="00FF6530" w:rsidP="00FF6530">
      <w:pPr>
        <w:spacing w:after="270" w:line="240" w:lineRule="auto"/>
        <w:rPr>
          <w:rFonts w:ascii="Arial" w:eastAsia="Times New Roman" w:hAnsi="Arial" w:cs="Arial"/>
          <w:color w:val="333333"/>
          <w:sz w:val="21"/>
          <w:szCs w:val="21"/>
          <w:lang w:eastAsia="ru-RU"/>
        </w:rPr>
      </w:pPr>
      <w:r w:rsidRPr="00FF6530">
        <w:rPr>
          <w:rFonts w:ascii="Arial" w:eastAsia="Times New Roman" w:hAnsi="Arial" w:cs="Arial"/>
          <w:color w:val="000000"/>
          <w:sz w:val="25"/>
          <w:szCs w:val="25"/>
          <w:lang w:eastAsia="ru-RU"/>
        </w:rPr>
        <w:t>Конкретизация места 10 евро по желанию;</w:t>
      </w:r>
    </w:p>
    <w:p w:rsidR="00FF6530" w:rsidRPr="00FF6530" w:rsidRDefault="00FF6530" w:rsidP="00FF6530">
      <w:pPr>
        <w:spacing w:after="270" w:line="240" w:lineRule="auto"/>
        <w:rPr>
          <w:rFonts w:ascii="Arial" w:eastAsia="Times New Roman" w:hAnsi="Arial" w:cs="Arial"/>
          <w:color w:val="333333"/>
          <w:sz w:val="21"/>
          <w:szCs w:val="21"/>
          <w:lang w:eastAsia="ru-RU"/>
        </w:rPr>
      </w:pPr>
      <w:r w:rsidRPr="00FF6530">
        <w:rPr>
          <w:rFonts w:ascii="Arial" w:eastAsia="Times New Roman" w:hAnsi="Arial" w:cs="Arial"/>
          <w:color w:val="000000"/>
          <w:sz w:val="25"/>
          <w:szCs w:val="25"/>
          <w:lang w:eastAsia="ru-RU"/>
        </w:rPr>
        <w:t>Передвижение по Парижу на общественном транспорте;</w:t>
      </w:r>
    </w:p>
    <w:p w:rsidR="00FF6530" w:rsidRPr="00FF6530" w:rsidRDefault="00FF6530" w:rsidP="00FF6530">
      <w:pPr>
        <w:spacing w:after="270" w:line="240" w:lineRule="auto"/>
        <w:rPr>
          <w:rFonts w:ascii="Arial" w:eastAsia="Times New Roman" w:hAnsi="Arial" w:cs="Arial"/>
          <w:color w:val="333333"/>
          <w:sz w:val="21"/>
          <w:szCs w:val="21"/>
          <w:lang w:eastAsia="ru-RU"/>
        </w:rPr>
      </w:pPr>
      <w:r w:rsidRPr="00FF6530">
        <w:rPr>
          <w:rFonts w:ascii="Arial" w:eastAsia="Times New Roman" w:hAnsi="Arial" w:cs="Arial"/>
          <w:color w:val="000000"/>
          <w:sz w:val="24"/>
          <w:szCs w:val="24"/>
          <w:lang w:eastAsia="ru-RU"/>
        </w:rPr>
        <w:t>Дополнительные экскурсии по желанию;</w:t>
      </w:r>
    </w:p>
    <w:p w:rsidR="00FF6530" w:rsidRPr="00FF6530" w:rsidRDefault="00FF6530" w:rsidP="00FF6530">
      <w:pPr>
        <w:spacing w:after="270" w:line="240" w:lineRule="auto"/>
        <w:rPr>
          <w:rFonts w:ascii="Arial" w:eastAsia="Times New Roman" w:hAnsi="Arial" w:cs="Arial"/>
          <w:color w:val="333333"/>
          <w:sz w:val="21"/>
          <w:szCs w:val="21"/>
          <w:lang w:eastAsia="ru-RU"/>
        </w:rPr>
      </w:pPr>
      <w:r w:rsidRPr="00FF6530">
        <w:rPr>
          <w:rFonts w:ascii="Arial" w:eastAsia="Times New Roman" w:hAnsi="Arial" w:cs="Arial"/>
          <w:color w:val="000000"/>
          <w:sz w:val="24"/>
          <w:szCs w:val="24"/>
          <w:lang w:eastAsia="ru-RU"/>
        </w:rPr>
        <w:t xml:space="preserve">Городской налог во Франции и Германии (от 1 до 2 евро в сутки в зависимости </w:t>
      </w:r>
      <w:proofErr w:type="gramStart"/>
      <w:r w:rsidRPr="00FF6530">
        <w:rPr>
          <w:rFonts w:ascii="Arial" w:eastAsia="Times New Roman" w:hAnsi="Arial" w:cs="Arial"/>
          <w:color w:val="000000"/>
          <w:sz w:val="24"/>
          <w:szCs w:val="24"/>
          <w:lang w:eastAsia="ru-RU"/>
        </w:rPr>
        <w:t>от город</w:t>
      </w:r>
      <w:proofErr w:type="gramEnd"/>
      <w:r w:rsidRPr="00FF6530">
        <w:rPr>
          <w:rFonts w:ascii="Arial" w:eastAsia="Times New Roman" w:hAnsi="Arial" w:cs="Arial"/>
          <w:color w:val="000000"/>
          <w:sz w:val="24"/>
          <w:szCs w:val="24"/>
          <w:lang w:eastAsia="ru-RU"/>
        </w:rPr>
        <w:t xml:space="preserve"> проживания);</w:t>
      </w:r>
    </w:p>
    <w:p w:rsidR="00FF6530" w:rsidRPr="00FF6530" w:rsidRDefault="00FF6530" w:rsidP="00FF6530">
      <w:pPr>
        <w:spacing w:after="270" w:line="240" w:lineRule="auto"/>
        <w:rPr>
          <w:rFonts w:ascii="Arial" w:eastAsia="Times New Roman" w:hAnsi="Arial" w:cs="Arial"/>
          <w:color w:val="333333"/>
          <w:sz w:val="21"/>
          <w:szCs w:val="21"/>
          <w:lang w:eastAsia="ru-RU"/>
        </w:rPr>
      </w:pPr>
      <w:r w:rsidRPr="00FF6530">
        <w:rPr>
          <w:rFonts w:ascii="Arial" w:eastAsia="Times New Roman" w:hAnsi="Arial" w:cs="Arial"/>
          <w:color w:val="000000"/>
          <w:sz w:val="24"/>
          <w:szCs w:val="24"/>
          <w:lang w:eastAsia="ru-RU"/>
        </w:rPr>
        <w:lastRenderedPageBreak/>
        <w:t>Туристическая услуга 50 рублей. </w:t>
      </w:r>
    </w:p>
    <w:p w:rsidR="00C42798" w:rsidRPr="00C42798" w:rsidRDefault="00C42798" w:rsidP="00C42798">
      <w:pPr>
        <w:spacing w:after="270" w:line="240" w:lineRule="auto"/>
        <w:rPr>
          <w:rFonts w:ascii="Arial" w:eastAsia="Times New Roman" w:hAnsi="Arial" w:cs="Arial"/>
          <w:color w:val="333333"/>
          <w:sz w:val="21"/>
          <w:szCs w:val="21"/>
          <w:lang w:eastAsia="ru-RU"/>
        </w:rPr>
      </w:pPr>
    </w:p>
    <w:p w:rsidR="00B37D3F" w:rsidRDefault="00B37D3F" w:rsidP="00C42798">
      <w:pPr>
        <w:spacing w:after="270" w:line="240" w:lineRule="auto"/>
      </w:pPr>
    </w:p>
    <w:sectPr w:rsidR="00B37D3F" w:rsidSect="002E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3F"/>
    <w:rsid w:val="002E6D04"/>
    <w:rsid w:val="003E7D04"/>
    <w:rsid w:val="009B5B73"/>
    <w:rsid w:val="00B37D3F"/>
    <w:rsid w:val="00C42798"/>
    <w:rsid w:val="00EC5BBB"/>
    <w:rsid w:val="00FF6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AD32"/>
  <w15:docId w15:val="{E0C8465D-150E-434F-95B1-B445AE2B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D04"/>
  </w:style>
  <w:style w:type="paragraph" w:styleId="1">
    <w:name w:val="heading 1"/>
    <w:basedOn w:val="a"/>
    <w:link w:val="10"/>
    <w:uiPriority w:val="9"/>
    <w:qFormat/>
    <w:rsid w:val="00B37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D3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37D3F"/>
    <w:rPr>
      <w:b/>
      <w:bCs/>
    </w:rPr>
  </w:style>
  <w:style w:type="paragraph" w:styleId="a4">
    <w:name w:val="Normal (Web)"/>
    <w:basedOn w:val="a"/>
    <w:uiPriority w:val="99"/>
    <w:unhideWhenUsed/>
    <w:rsid w:val="00B37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37D3F"/>
    <w:rPr>
      <w:color w:val="0000FF"/>
      <w:u w:val="single"/>
    </w:rPr>
  </w:style>
  <w:style w:type="character" w:customStyle="1" w:styleId="start-date">
    <w:name w:val="start-date"/>
    <w:basedOn w:val="a0"/>
    <w:rsid w:val="00EC5BBB"/>
  </w:style>
  <w:style w:type="character" w:customStyle="1" w:styleId="end-date">
    <w:name w:val="end-date"/>
    <w:basedOn w:val="a0"/>
    <w:rsid w:val="00EC5BBB"/>
  </w:style>
  <w:style w:type="character" w:customStyle="1" w:styleId="wpte-currency-code">
    <w:name w:val="wpte-currency-code"/>
    <w:basedOn w:val="a0"/>
    <w:rsid w:val="00EC5BBB"/>
  </w:style>
  <w:style w:type="character" w:customStyle="1" w:styleId="wpte-price">
    <w:name w:val="wpte-price"/>
    <w:basedOn w:val="a0"/>
    <w:rsid w:val="00EC5BBB"/>
  </w:style>
  <w:style w:type="character" w:customStyle="1" w:styleId="seats">
    <w:name w:val="seats"/>
    <w:basedOn w:val="a0"/>
    <w:rsid w:val="00EC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07">
      <w:bodyDiv w:val="1"/>
      <w:marLeft w:val="0"/>
      <w:marRight w:val="0"/>
      <w:marTop w:val="0"/>
      <w:marBottom w:val="0"/>
      <w:divBdr>
        <w:top w:val="none" w:sz="0" w:space="0" w:color="auto"/>
        <w:left w:val="none" w:sz="0" w:space="0" w:color="auto"/>
        <w:bottom w:val="none" w:sz="0" w:space="0" w:color="auto"/>
        <w:right w:val="none" w:sz="0" w:space="0" w:color="auto"/>
      </w:divBdr>
    </w:div>
    <w:div w:id="21562339">
      <w:bodyDiv w:val="1"/>
      <w:marLeft w:val="0"/>
      <w:marRight w:val="0"/>
      <w:marTop w:val="0"/>
      <w:marBottom w:val="0"/>
      <w:divBdr>
        <w:top w:val="none" w:sz="0" w:space="0" w:color="auto"/>
        <w:left w:val="none" w:sz="0" w:space="0" w:color="auto"/>
        <w:bottom w:val="none" w:sz="0" w:space="0" w:color="auto"/>
        <w:right w:val="none" w:sz="0" w:space="0" w:color="auto"/>
      </w:divBdr>
      <w:divsChild>
        <w:div w:id="2023192955">
          <w:marLeft w:val="0"/>
          <w:marRight w:val="0"/>
          <w:marTop w:val="0"/>
          <w:marBottom w:val="0"/>
          <w:divBdr>
            <w:top w:val="none" w:sz="0" w:space="0" w:color="auto"/>
            <w:left w:val="none" w:sz="0" w:space="0" w:color="auto"/>
            <w:bottom w:val="none" w:sz="0" w:space="0" w:color="auto"/>
            <w:right w:val="none" w:sz="0" w:space="0" w:color="auto"/>
          </w:divBdr>
        </w:div>
      </w:divsChild>
    </w:div>
    <w:div w:id="225454813">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0">
          <w:marLeft w:val="0"/>
          <w:marRight w:val="0"/>
          <w:marTop w:val="0"/>
          <w:marBottom w:val="0"/>
          <w:divBdr>
            <w:top w:val="none" w:sz="0" w:space="0" w:color="auto"/>
            <w:left w:val="none" w:sz="0" w:space="0" w:color="auto"/>
            <w:bottom w:val="none" w:sz="0" w:space="0" w:color="auto"/>
            <w:right w:val="none" w:sz="0" w:space="0" w:color="auto"/>
          </w:divBdr>
        </w:div>
      </w:divsChild>
    </w:div>
    <w:div w:id="234321297">
      <w:bodyDiv w:val="1"/>
      <w:marLeft w:val="0"/>
      <w:marRight w:val="0"/>
      <w:marTop w:val="0"/>
      <w:marBottom w:val="0"/>
      <w:divBdr>
        <w:top w:val="none" w:sz="0" w:space="0" w:color="auto"/>
        <w:left w:val="none" w:sz="0" w:space="0" w:color="auto"/>
        <w:bottom w:val="none" w:sz="0" w:space="0" w:color="auto"/>
        <w:right w:val="none" w:sz="0" w:space="0" w:color="auto"/>
      </w:divBdr>
    </w:div>
    <w:div w:id="277491188">
      <w:bodyDiv w:val="1"/>
      <w:marLeft w:val="0"/>
      <w:marRight w:val="0"/>
      <w:marTop w:val="0"/>
      <w:marBottom w:val="0"/>
      <w:divBdr>
        <w:top w:val="none" w:sz="0" w:space="0" w:color="auto"/>
        <w:left w:val="none" w:sz="0" w:space="0" w:color="auto"/>
        <w:bottom w:val="none" w:sz="0" w:space="0" w:color="auto"/>
        <w:right w:val="none" w:sz="0" w:space="0" w:color="auto"/>
      </w:divBdr>
    </w:div>
    <w:div w:id="289286753">
      <w:bodyDiv w:val="1"/>
      <w:marLeft w:val="0"/>
      <w:marRight w:val="0"/>
      <w:marTop w:val="0"/>
      <w:marBottom w:val="0"/>
      <w:divBdr>
        <w:top w:val="none" w:sz="0" w:space="0" w:color="auto"/>
        <w:left w:val="none" w:sz="0" w:space="0" w:color="auto"/>
        <w:bottom w:val="none" w:sz="0" w:space="0" w:color="auto"/>
        <w:right w:val="none" w:sz="0" w:space="0" w:color="auto"/>
      </w:divBdr>
    </w:div>
    <w:div w:id="356547553">
      <w:bodyDiv w:val="1"/>
      <w:marLeft w:val="0"/>
      <w:marRight w:val="0"/>
      <w:marTop w:val="0"/>
      <w:marBottom w:val="0"/>
      <w:divBdr>
        <w:top w:val="none" w:sz="0" w:space="0" w:color="auto"/>
        <w:left w:val="none" w:sz="0" w:space="0" w:color="auto"/>
        <w:bottom w:val="none" w:sz="0" w:space="0" w:color="auto"/>
        <w:right w:val="none" w:sz="0" w:space="0" w:color="auto"/>
      </w:divBdr>
    </w:div>
    <w:div w:id="462893931">
      <w:bodyDiv w:val="1"/>
      <w:marLeft w:val="0"/>
      <w:marRight w:val="0"/>
      <w:marTop w:val="0"/>
      <w:marBottom w:val="0"/>
      <w:divBdr>
        <w:top w:val="none" w:sz="0" w:space="0" w:color="auto"/>
        <w:left w:val="none" w:sz="0" w:space="0" w:color="auto"/>
        <w:bottom w:val="none" w:sz="0" w:space="0" w:color="auto"/>
        <w:right w:val="none" w:sz="0" w:space="0" w:color="auto"/>
      </w:divBdr>
    </w:div>
    <w:div w:id="800922977">
      <w:bodyDiv w:val="1"/>
      <w:marLeft w:val="0"/>
      <w:marRight w:val="0"/>
      <w:marTop w:val="0"/>
      <w:marBottom w:val="0"/>
      <w:divBdr>
        <w:top w:val="none" w:sz="0" w:space="0" w:color="auto"/>
        <w:left w:val="none" w:sz="0" w:space="0" w:color="auto"/>
        <w:bottom w:val="none" w:sz="0" w:space="0" w:color="auto"/>
        <w:right w:val="none" w:sz="0" w:space="0" w:color="auto"/>
      </w:divBdr>
    </w:div>
    <w:div w:id="827745584">
      <w:bodyDiv w:val="1"/>
      <w:marLeft w:val="0"/>
      <w:marRight w:val="0"/>
      <w:marTop w:val="0"/>
      <w:marBottom w:val="0"/>
      <w:divBdr>
        <w:top w:val="none" w:sz="0" w:space="0" w:color="auto"/>
        <w:left w:val="none" w:sz="0" w:space="0" w:color="auto"/>
        <w:bottom w:val="none" w:sz="0" w:space="0" w:color="auto"/>
        <w:right w:val="none" w:sz="0" w:space="0" w:color="auto"/>
      </w:divBdr>
    </w:div>
    <w:div w:id="1135757260">
      <w:bodyDiv w:val="1"/>
      <w:marLeft w:val="0"/>
      <w:marRight w:val="0"/>
      <w:marTop w:val="0"/>
      <w:marBottom w:val="0"/>
      <w:divBdr>
        <w:top w:val="none" w:sz="0" w:space="0" w:color="auto"/>
        <w:left w:val="none" w:sz="0" w:space="0" w:color="auto"/>
        <w:bottom w:val="none" w:sz="0" w:space="0" w:color="auto"/>
        <w:right w:val="none" w:sz="0" w:space="0" w:color="auto"/>
      </w:divBdr>
    </w:div>
    <w:div w:id="1163624212">
      <w:bodyDiv w:val="1"/>
      <w:marLeft w:val="0"/>
      <w:marRight w:val="0"/>
      <w:marTop w:val="0"/>
      <w:marBottom w:val="0"/>
      <w:divBdr>
        <w:top w:val="none" w:sz="0" w:space="0" w:color="auto"/>
        <w:left w:val="none" w:sz="0" w:space="0" w:color="auto"/>
        <w:bottom w:val="none" w:sz="0" w:space="0" w:color="auto"/>
        <w:right w:val="none" w:sz="0" w:space="0" w:color="auto"/>
      </w:divBdr>
      <w:divsChild>
        <w:div w:id="629243711">
          <w:marLeft w:val="0"/>
          <w:marRight w:val="0"/>
          <w:marTop w:val="0"/>
          <w:marBottom w:val="0"/>
          <w:divBdr>
            <w:top w:val="none" w:sz="0" w:space="0" w:color="auto"/>
            <w:left w:val="none" w:sz="0" w:space="0" w:color="auto"/>
            <w:bottom w:val="none" w:sz="0" w:space="0" w:color="auto"/>
            <w:right w:val="none" w:sz="0" w:space="0" w:color="auto"/>
          </w:divBdr>
        </w:div>
      </w:divsChild>
    </w:div>
    <w:div w:id="1313564926">
      <w:bodyDiv w:val="1"/>
      <w:marLeft w:val="0"/>
      <w:marRight w:val="0"/>
      <w:marTop w:val="0"/>
      <w:marBottom w:val="0"/>
      <w:divBdr>
        <w:top w:val="none" w:sz="0" w:space="0" w:color="auto"/>
        <w:left w:val="none" w:sz="0" w:space="0" w:color="auto"/>
        <w:bottom w:val="none" w:sz="0" w:space="0" w:color="auto"/>
        <w:right w:val="none" w:sz="0" w:space="0" w:color="auto"/>
      </w:divBdr>
      <w:divsChild>
        <w:div w:id="1719544397">
          <w:marLeft w:val="0"/>
          <w:marRight w:val="0"/>
          <w:marTop w:val="0"/>
          <w:marBottom w:val="0"/>
          <w:divBdr>
            <w:top w:val="none" w:sz="0" w:space="0" w:color="auto"/>
            <w:left w:val="none" w:sz="0" w:space="0" w:color="auto"/>
            <w:bottom w:val="none" w:sz="0" w:space="0" w:color="auto"/>
            <w:right w:val="none" w:sz="0" w:space="0" w:color="auto"/>
          </w:divBdr>
        </w:div>
      </w:divsChild>
    </w:div>
    <w:div w:id="1341394711">
      <w:bodyDiv w:val="1"/>
      <w:marLeft w:val="0"/>
      <w:marRight w:val="0"/>
      <w:marTop w:val="0"/>
      <w:marBottom w:val="0"/>
      <w:divBdr>
        <w:top w:val="none" w:sz="0" w:space="0" w:color="auto"/>
        <w:left w:val="none" w:sz="0" w:space="0" w:color="auto"/>
        <w:bottom w:val="none" w:sz="0" w:space="0" w:color="auto"/>
        <w:right w:val="none" w:sz="0" w:space="0" w:color="auto"/>
      </w:divBdr>
    </w:div>
    <w:div w:id="1362512935">
      <w:bodyDiv w:val="1"/>
      <w:marLeft w:val="0"/>
      <w:marRight w:val="0"/>
      <w:marTop w:val="0"/>
      <w:marBottom w:val="0"/>
      <w:divBdr>
        <w:top w:val="none" w:sz="0" w:space="0" w:color="auto"/>
        <w:left w:val="none" w:sz="0" w:space="0" w:color="auto"/>
        <w:bottom w:val="none" w:sz="0" w:space="0" w:color="auto"/>
        <w:right w:val="none" w:sz="0" w:space="0" w:color="auto"/>
      </w:divBdr>
    </w:div>
    <w:div w:id="1393193335">
      <w:bodyDiv w:val="1"/>
      <w:marLeft w:val="0"/>
      <w:marRight w:val="0"/>
      <w:marTop w:val="0"/>
      <w:marBottom w:val="0"/>
      <w:divBdr>
        <w:top w:val="none" w:sz="0" w:space="0" w:color="auto"/>
        <w:left w:val="none" w:sz="0" w:space="0" w:color="auto"/>
        <w:bottom w:val="none" w:sz="0" w:space="0" w:color="auto"/>
        <w:right w:val="none" w:sz="0" w:space="0" w:color="auto"/>
      </w:divBdr>
    </w:div>
    <w:div w:id="1398166940">
      <w:bodyDiv w:val="1"/>
      <w:marLeft w:val="0"/>
      <w:marRight w:val="0"/>
      <w:marTop w:val="0"/>
      <w:marBottom w:val="0"/>
      <w:divBdr>
        <w:top w:val="none" w:sz="0" w:space="0" w:color="auto"/>
        <w:left w:val="none" w:sz="0" w:space="0" w:color="auto"/>
        <w:bottom w:val="none" w:sz="0" w:space="0" w:color="auto"/>
        <w:right w:val="none" w:sz="0" w:space="0" w:color="auto"/>
      </w:divBdr>
    </w:div>
    <w:div w:id="1453859682">
      <w:bodyDiv w:val="1"/>
      <w:marLeft w:val="0"/>
      <w:marRight w:val="0"/>
      <w:marTop w:val="0"/>
      <w:marBottom w:val="0"/>
      <w:divBdr>
        <w:top w:val="none" w:sz="0" w:space="0" w:color="auto"/>
        <w:left w:val="none" w:sz="0" w:space="0" w:color="auto"/>
        <w:bottom w:val="none" w:sz="0" w:space="0" w:color="auto"/>
        <w:right w:val="none" w:sz="0" w:space="0" w:color="auto"/>
      </w:divBdr>
      <w:divsChild>
        <w:div w:id="244800388">
          <w:marLeft w:val="0"/>
          <w:marRight w:val="0"/>
          <w:marTop w:val="0"/>
          <w:marBottom w:val="0"/>
          <w:divBdr>
            <w:top w:val="none" w:sz="0" w:space="0" w:color="auto"/>
            <w:left w:val="none" w:sz="0" w:space="0" w:color="auto"/>
            <w:bottom w:val="none" w:sz="0" w:space="0" w:color="auto"/>
            <w:right w:val="none" w:sz="0" w:space="0" w:color="auto"/>
          </w:divBdr>
        </w:div>
        <w:div w:id="1799177055">
          <w:marLeft w:val="0"/>
          <w:marRight w:val="0"/>
          <w:marTop w:val="0"/>
          <w:marBottom w:val="0"/>
          <w:divBdr>
            <w:top w:val="none" w:sz="0" w:space="0" w:color="auto"/>
            <w:left w:val="none" w:sz="0" w:space="0" w:color="auto"/>
            <w:bottom w:val="none" w:sz="0" w:space="0" w:color="auto"/>
            <w:right w:val="none" w:sz="0" w:space="0" w:color="auto"/>
          </w:divBdr>
        </w:div>
        <w:div w:id="774639336">
          <w:marLeft w:val="0"/>
          <w:marRight w:val="0"/>
          <w:marTop w:val="0"/>
          <w:marBottom w:val="0"/>
          <w:divBdr>
            <w:top w:val="none" w:sz="0" w:space="0" w:color="auto"/>
            <w:left w:val="none" w:sz="0" w:space="0" w:color="auto"/>
            <w:bottom w:val="none" w:sz="0" w:space="0" w:color="auto"/>
            <w:right w:val="none" w:sz="0" w:space="0" w:color="auto"/>
          </w:divBdr>
        </w:div>
        <w:div w:id="1813059627">
          <w:marLeft w:val="0"/>
          <w:marRight w:val="0"/>
          <w:marTop w:val="0"/>
          <w:marBottom w:val="0"/>
          <w:divBdr>
            <w:top w:val="none" w:sz="0" w:space="0" w:color="auto"/>
            <w:left w:val="none" w:sz="0" w:space="0" w:color="auto"/>
            <w:bottom w:val="none" w:sz="0" w:space="0" w:color="auto"/>
            <w:right w:val="none" w:sz="0" w:space="0" w:color="auto"/>
          </w:divBdr>
        </w:div>
        <w:div w:id="696394599">
          <w:marLeft w:val="0"/>
          <w:marRight w:val="0"/>
          <w:marTop w:val="0"/>
          <w:marBottom w:val="0"/>
          <w:divBdr>
            <w:top w:val="none" w:sz="0" w:space="0" w:color="auto"/>
            <w:left w:val="none" w:sz="0" w:space="0" w:color="auto"/>
            <w:bottom w:val="none" w:sz="0" w:space="0" w:color="auto"/>
            <w:right w:val="none" w:sz="0" w:space="0" w:color="auto"/>
          </w:divBdr>
        </w:div>
      </w:divsChild>
    </w:div>
    <w:div w:id="1567767306">
      <w:bodyDiv w:val="1"/>
      <w:marLeft w:val="0"/>
      <w:marRight w:val="0"/>
      <w:marTop w:val="0"/>
      <w:marBottom w:val="0"/>
      <w:divBdr>
        <w:top w:val="none" w:sz="0" w:space="0" w:color="auto"/>
        <w:left w:val="none" w:sz="0" w:space="0" w:color="auto"/>
        <w:bottom w:val="none" w:sz="0" w:space="0" w:color="auto"/>
        <w:right w:val="none" w:sz="0" w:space="0" w:color="auto"/>
      </w:divBdr>
    </w:div>
    <w:div w:id="1576935905">
      <w:bodyDiv w:val="1"/>
      <w:marLeft w:val="0"/>
      <w:marRight w:val="0"/>
      <w:marTop w:val="0"/>
      <w:marBottom w:val="0"/>
      <w:divBdr>
        <w:top w:val="none" w:sz="0" w:space="0" w:color="auto"/>
        <w:left w:val="none" w:sz="0" w:space="0" w:color="auto"/>
        <w:bottom w:val="none" w:sz="0" w:space="0" w:color="auto"/>
        <w:right w:val="none" w:sz="0" w:space="0" w:color="auto"/>
      </w:divBdr>
    </w:div>
    <w:div w:id="1596204871">
      <w:bodyDiv w:val="1"/>
      <w:marLeft w:val="0"/>
      <w:marRight w:val="0"/>
      <w:marTop w:val="0"/>
      <w:marBottom w:val="0"/>
      <w:divBdr>
        <w:top w:val="none" w:sz="0" w:space="0" w:color="auto"/>
        <w:left w:val="none" w:sz="0" w:space="0" w:color="auto"/>
        <w:bottom w:val="none" w:sz="0" w:space="0" w:color="auto"/>
        <w:right w:val="none" w:sz="0" w:space="0" w:color="auto"/>
      </w:divBdr>
    </w:div>
    <w:div w:id="1715494740">
      <w:bodyDiv w:val="1"/>
      <w:marLeft w:val="0"/>
      <w:marRight w:val="0"/>
      <w:marTop w:val="0"/>
      <w:marBottom w:val="0"/>
      <w:divBdr>
        <w:top w:val="none" w:sz="0" w:space="0" w:color="auto"/>
        <w:left w:val="none" w:sz="0" w:space="0" w:color="auto"/>
        <w:bottom w:val="none" w:sz="0" w:space="0" w:color="auto"/>
        <w:right w:val="none" w:sz="0" w:space="0" w:color="auto"/>
      </w:divBdr>
    </w:div>
    <w:div w:id="1797945951">
      <w:bodyDiv w:val="1"/>
      <w:marLeft w:val="0"/>
      <w:marRight w:val="0"/>
      <w:marTop w:val="0"/>
      <w:marBottom w:val="0"/>
      <w:divBdr>
        <w:top w:val="none" w:sz="0" w:space="0" w:color="auto"/>
        <w:left w:val="none" w:sz="0" w:space="0" w:color="auto"/>
        <w:bottom w:val="none" w:sz="0" w:space="0" w:color="auto"/>
        <w:right w:val="none" w:sz="0" w:space="0" w:color="auto"/>
      </w:divBdr>
      <w:divsChild>
        <w:div w:id="1070159364">
          <w:marLeft w:val="0"/>
          <w:marRight w:val="0"/>
          <w:marTop w:val="0"/>
          <w:marBottom w:val="0"/>
          <w:divBdr>
            <w:top w:val="none" w:sz="0" w:space="0" w:color="auto"/>
            <w:left w:val="none" w:sz="0" w:space="0" w:color="auto"/>
            <w:bottom w:val="none" w:sz="0" w:space="0" w:color="auto"/>
            <w:right w:val="none" w:sz="0" w:space="0" w:color="auto"/>
          </w:divBdr>
        </w:div>
      </w:divsChild>
    </w:div>
    <w:div w:id="1824657649">
      <w:bodyDiv w:val="1"/>
      <w:marLeft w:val="0"/>
      <w:marRight w:val="0"/>
      <w:marTop w:val="0"/>
      <w:marBottom w:val="0"/>
      <w:divBdr>
        <w:top w:val="none" w:sz="0" w:space="0" w:color="auto"/>
        <w:left w:val="none" w:sz="0" w:space="0" w:color="auto"/>
        <w:bottom w:val="none" w:sz="0" w:space="0" w:color="auto"/>
        <w:right w:val="none" w:sz="0" w:space="0" w:color="auto"/>
      </w:divBdr>
    </w:div>
    <w:div w:id="1832284570">
      <w:bodyDiv w:val="1"/>
      <w:marLeft w:val="0"/>
      <w:marRight w:val="0"/>
      <w:marTop w:val="0"/>
      <w:marBottom w:val="0"/>
      <w:divBdr>
        <w:top w:val="none" w:sz="0" w:space="0" w:color="auto"/>
        <w:left w:val="none" w:sz="0" w:space="0" w:color="auto"/>
        <w:bottom w:val="none" w:sz="0" w:space="0" w:color="auto"/>
        <w:right w:val="none" w:sz="0" w:space="0" w:color="auto"/>
      </w:divBdr>
    </w:div>
    <w:div w:id="20980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lturizm.by/turistam/kuda-poekhat-otdykhat/parizh/" TargetMode="External"/><Relationship Id="rId5" Type="http://schemas.openxmlformats.org/officeDocument/2006/relationships/hyperlink" Target="https://belturizm.by/turistam/kuda-poekhat-otdykhat/amsterdam/" TargetMode="External"/><Relationship Id="rId4" Type="http://schemas.openxmlformats.org/officeDocument/2006/relationships/hyperlink" Target="https://belturizm.by/turistam/kuda-poekhat-otdykhat/berl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2023-01-25T20:05:00Z</dcterms:created>
  <dcterms:modified xsi:type="dcterms:W3CDTF">2023-01-25T20:05:00Z</dcterms:modified>
</cp:coreProperties>
</file>