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BE7" w14:textId="619679D7" w:rsidR="003E7D04" w:rsidRDefault="00F51AC8">
      <w:pP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  <w:r>
        <w:br/>
      </w:r>
      <w: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Новый год в</w:t>
      </w:r>
      <w:r w:rsidR="00C44177"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 xml:space="preserve"> Киеве</w:t>
      </w:r>
    </w:p>
    <w:p w14:paraId="4DC71945" w14:textId="1E5F380D" w:rsidR="00F51AC8" w:rsidRDefault="00C4417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C44177">
        <w:rPr>
          <w:rFonts w:ascii="Arial" w:hAnsi="Arial" w:cs="Arial"/>
          <w:color w:val="555555"/>
          <w:sz w:val="20"/>
          <w:szCs w:val="20"/>
          <w:shd w:val="clear" w:color="auto" w:fill="FFFFFF"/>
        </w:rPr>
        <w:t>Новый год в Киеве за 100 евро! 3 дня в Киеве, включена уже обзорная экскурсия. Без тестов и карантина. Без доплат. Отель в центре города.</w:t>
      </w:r>
    </w:p>
    <w:p w14:paraId="6A21496D" w14:textId="3E6818FD" w:rsidR="00F51AC8" w:rsidRP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Выезд в Украину, </w:t>
      </w:r>
      <w:r w:rsidR="00C441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30</w:t>
      </w: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декабря</w:t>
      </w:r>
    </w:p>
    <w:p w14:paraId="299628E5" w14:textId="22F62E3E" w:rsidR="00C15F2D" w:rsidRDefault="00C44177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ечером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, ориентировочно в 1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9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.00. Отправление с д/с Дружная (обратная сторона ж/д вокзала). Остановки по маршруту в г. Бобруйск.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Прохождение белорусско-украинской границы. Ночной переезд Киев.</w:t>
      </w:r>
    </w:p>
    <w:p w14:paraId="00AB92AA" w14:textId="450DF344" w:rsidR="00F51AC8" w:rsidRPr="00C44177" w:rsidRDefault="00C44177" w:rsidP="00F51A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C441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31 декабря, Киев, Новый Год в Киеве</w:t>
      </w:r>
    </w:p>
    <w:p w14:paraId="587877B3" w14:textId="73C28F8B" w:rsidR="00F51AC8" w:rsidRPr="00C44177" w:rsidRDefault="00C44177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столицу Украины утром, ориентировочно в 09.00. Остановка на завтрак и отдых после ночного переезда (стоимость завтрака не включена в стоимость). Далее отправляемся на обзорную экскурсию по Киеву. Древний и современный, уютный и энергичный, снежный и оживленный – так можно описать современный Киев, который особенно прекрасен в новогодний период. «Мать городов русских», «северный Рим» – эти эпитеты дают краткое представление о характере и историческом значении нынешней столицы Украины. В рамках автобусной и пешеходной экскурсии, Вы увидите: Майдан Незалежности, Крещатик, Софийскую и Михайловскую площади, Золотые ворота, Подол, памятники княгине Ольге и Богдану Хмельницкому, фуникулер. А профессиональный экскурсовод расскажет Вам древнюю и богатую событиями историю этого удивительного города. Далее заселение в отель в 14.00.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Размещение в отеле IrisHotels. У отеля отличное месторасположение, в центре и 2 минутах ходьбы от метро, 1 остановка от Хрещатика.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Свободное время для самостоятельного знакомства с городом, а 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также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подготовки к Новому Году.</w:t>
      </w:r>
    </w:p>
    <w:p w14:paraId="1AC41766" w14:textId="5E3B60CF" w:rsidR="00C15F2D" w:rsidRPr="00C44177" w:rsidRDefault="00C44177" w:rsidP="00C4417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Новый год в центре Киева (Площадь Независимости (Майдан Незалежності), где 31 декабря примерно с 20:00 традиционно начинается главное новогоднее шоу страны, за которым вся Украина будет наблюдать по телевидению. Киевляне очень весело и темпераментно встречают Новый Год. На открытой площадке будут выступать известные украинские артисты, зажигательная музыка не даст вам скучать ни одной минуты. И, конечно, салюты и фейерверки – обязательные атрибуты новогоднего праздника!</w:t>
      </w:r>
      <w:r w:rsidRPr="00C44177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Ночлег в гостинице.</w:t>
      </w:r>
      <w:r w:rsid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14:paraId="52F48E0C" w14:textId="77777777" w:rsidR="00401E5F" w:rsidRDefault="00401E5F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401E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января, Киев и Киево-Печерская Лавра</w:t>
      </w:r>
    </w:p>
    <w:p w14:paraId="6EECEFF3" w14:textId="3A2AB1F1" w:rsidR="00401E5F" w:rsidRDefault="00401E5F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Первое утро, Нового 2022 года! Поздний завтрак в отеле. В этот день мы отправимся на экскурсию в Киево-Печерскую Лавру. Это композиция храмов, которые тесно расположились рядом друг с другом на холмистом берегу Днепра. Вблизи Лавры находятся пещеры (где раньше жили иноки), от которых Лавра и получила свое название. Все желающие могут посетить церкви на территории этого памятника архитектуры, времени на все хватит сполна. </w:t>
      </w:r>
      <w:r w:rsidR="00FF0883"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Помимо этого,</w:t>
      </w:r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Вы сможете сходить в музей миниатюр, музей воинской истории под открытым небом, подняться на Лаврскую звонницу.</w:t>
      </w:r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После посещения Киево-Печерской Лавры желающим дополнительно предлагаем:</w:t>
      </w:r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• Экскурсию в резиденцию бывшего президента Януковича-парк Межигорье (12 евро, при группе от 20 </w:t>
      </w:r>
      <w:proofErr w:type="gramStart"/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чел</w:t>
      </w:r>
      <w:proofErr w:type="gramEnd"/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t>). Такой роскоши и богатства вы еще не видели: зоопарк, банкетные залы, бани, искусственные водоемы, парковый комплекс и т.д.</w:t>
      </w:r>
      <w:r w:rsidRPr="00401E5F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Возвращение в отель. Свободное время в Киеве. Ночлег в гостинице.</w:t>
      </w:r>
    </w:p>
    <w:p w14:paraId="257DA698" w14:textId="30D945D3" w:rsidR="00F51AC8" w:rsidRPr="00F51AC8" w:rsidRDefault="00FF0883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января, Киев</w:t>
      </w:r>
    </w:p>
    <w:p w14:paraId="333A9FFC" w14:textId="59517C33" w:rsidR="00C15F2D" w:rsidRDefault="00FF0883" w:rsidP="00FF088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Свободное время в городе. Для тех, кто приехал в Украину за экскурсиями и впечатлениями, настоятельно рекомендуем:</w:t>
      </w:r>
      <w:r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• Поездка в «Мамаеву Слободу» (10 евро, при группе от 20 </w:t>
      </w:r>
      <w:r w:rsidR="00C563CC"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чел.</w:t>
      </w:r>
      <w:r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t>). Это этно-парк, в самом центре Киева. Здесь каждый сможет услышать зов славных предков казаков, окунуться в колоритный украинский быт XVII – XVIII веков, почувствовать домашний уют былых времен и гордый дух казачества. На территории музея под открытым небом (9,2 га) около 100 объектов воссозданных в точности с технологиями былых времен.</w:t>
      </w:r>
      <w:r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Перед возвращением домой предлагаем посещение торговых центров: DreamTown, SKYMALL.</w:t>
      </w:r>
      <w:r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Вечером, ориентировочно в 18.00, отправление в РБ. Ночной переезд.</w:t>
      </w:r>
    </w:p>
    <w:p w14:paraId="425F0935" w14:textId="52F10A06" w:rsidR="00FF0883" w:rsidRPr="00FF0883" w:rsidRDefault="00FF0883" w:rsidP="00FF088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FF088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января, приезд в Минск</w:t>
      </w:r>
    </w:p>
    <w:p w14:paraId="0AB7F568" w14:textId="15BBABFA" w:rsidR="00FF0883" w:rsidRPr="00FF0883" w:rsidRDefault="00FF0883" w:rsidP="00FF088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FF08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в первой половине дня.</w:t>
      </w:r>
    </w:p>
    <w:p w14:paraId="33800A13" w14:textId="0AC59DE4" w:rsidR="00FF0883" w:rsidRDefault="00FF0883" w:rsidP="00FF0883">
      <w:pPr>
        <w:shd w:val="clear" w:color="auto" w:fill="FFFFFF"/>
        <w:spacing w:after="0" w:line="305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eastAsia="ru-BY"/>
        </w:rPr>
      </w:pPr>
      <w:r w:rsidRPr="00FF0883"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val="ru-BY" w:eastAsia="ru-BY"/>
        </w:rPr>
        <w:t>В стоимость входит:</w:t>
      </w:r>
      <w:r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eastAsia="ru-BY"/>
        </w:rPr>
        <w:t xml:space="preserve"> </w:t>
      </w:r>
    </w:p>
    <w:p w14:paraId="5109C984" w14:textId="77777777" w:rsidR="00FF0883" w:rsidRPr="00FF0883" w:rsidRDefault="00FF0883" w:rsidP="00FF088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проезд на туристическом автобусе евро-класса;</w:t>
      </w:r>
    </w:p>
    <w:p w14:paraId="7F84AFDB" w14:textId="77777777" w:rsidR="00FF0883" w:rsidRPr="00FF0883" w:rsidRDefault="00FF0883" w:rsidP="00FF088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проживание в отеле Irishotels (2 ночи);</w:t>
      </w:r>
    </w:p>
    <w:p w14:paraId="205B5BC6" w14:textId="77777777" w:rsidR="00FF0883" w:rsidRPr="00FF0883" w:rsidRDefault="00FF0883" w:rsidP="00FF088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2 завтрака в ресторане отеля;</w:t>
      </w:r>
    </w:p>
    <w:p w14:paraId="6BDC6E1A" w14:textId="77777777" w:rsidR="00FF0883" w:rsidRPr="00FF0883" w:rsidRDefault="00FF0883" w:rsidP="00FF088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обзорная экскурсия по Киеву;</w:t>
      </w:r>
    </w:p>
    <w:p w14:paraId="0278DDF9" w14:textId="77777777" w:rsidR="00FF0883" w:rsidRPr="00FF0883" w:rsidRDefault="00FF0883" w:rsidP="00FF088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экскурсия по Киево-Печерской Лавре;</w:t>
      </w:r>
    </w:p>
    <w:p w14:paraId="71E85D1D" w14:textId="77777777" w:rsidR="00FF0883" w:rsidRPr="00FF0883" w:rsidRDefault="00FF0883" w:rsidP="00FF088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услуги сопровождающего группы.</w:t>
      </w:r>
    </w:p>
    <w:p w14:paraId="5A46E5F4" w14:textId="77777777" w:rsidR="00FF0883" w:rsidRPr="00FF0883" w:rsidRDefault="00FF0883" w:rsidP="00FF0883">
      <w:pPr>
        <w:shd w:val="clear" w:color="auto" w:fill="FFFFFF"/>
        <w:spacing w:after="0" w:line="305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eastAsia="ru-BY"/>
        </w:rPr>
      </w:pPr>
    </w:p>
    <w:p w14:paraId="740508E3" w14:textId="77777777" w:rsidR="00FF0883" w:rsidRPr="00FF0883" w:rsidRDefault="00FF0883" w:rsidP="00FF0883">
      <w:pPr>
        <w:shd w:val="clear" w:color="auto" w:fill="FFFFFF"/>
        <w:spacing w:after="0" w:line="305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val="ru-BY" w:eastAsia="ru-BY"/>
        </w:rPr>
      </w:pPr>
      <w:r w:rsidRPr="00FF0883"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val="ru-BY" w:eastAsia="ru-BY"/>
        </w:rPr>
        <w:t>В стоимость не входит:</w:t>
      </w:r>
    </w:p>
    <w:p w14:paraId="349497F9" w14:textId="77777777" w:rsidR="00FF0883" w:rsidRPr="00FF0883" w:rsidRDefault="00FF0883" w:rsidP="00FF0883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туристическая услуга 50 BYN;</w:t>
      </w:r>
    </w:p>
    <w:p w14:paraId="4396F689" w14:textId="77777777" w:rsidR="00FF0883" w:rsidRPr="00FF0883" w:rsidRDefault="00FF0883" w:rsidP="00FF0883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медицинская страховка;</w:t>
      </w:r>
    </w:p>
    <w:p w14:paraId="117CBFC3" w14:textId="77777777" w:rsidR="00FF0883" w:rsidRPr="00FF0883" w:rsidRDefault="00FF0883" w:rsidP="00FF0883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дополнительные экскурсии по желанию;</w:t>
      </w:r>
    </w:p>
    <w:p w14:paraId="79D55515" w14:textId="77777777" w:rsidR="00FF0883" w:rsidRPr="00FF0883" w:rsidRDefault="00FF0883" w:rsidP="00FF0883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вх.билеты в Киево- Печерскую Лавру:взрослый - 5 евро, ребенок - 3 евро;</w:t>
      </w:r>
    </w:p>
    <w:p w14:paraId="082DFE25" w14:textId="77777777" w:rsidR="00FF0883" w:rsidRPr="00FF0883" w:rsidRDefault="00FF0883" w:rsidP="00FF0883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F0883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Сдача ПЦР-теста по необходимости (50 BYN).</w:t>
      </w:r>
    </w:p>
    <w:p w14:paraId="219F28AB" w14:textId="77777777" w:rsidR="00F51AC8" w:rsidRPr="00FF0883" w:rsidRDefault="00F51AC8" w:rsidP="00F51AC8">
      <w:pPr>
        <w:rPr>
          <w:lang w:val="ru-BY"/>
        </w:rPr>
      </w:pPr>
    </w:p>
    <w:sectPr w:rsidR="00F51AC8" w:rsidRPr="00FF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44BA"/>
    <w:multiLevelType w:val="multilevel"/>
    <w:tmpl w:val="BDE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92E2B"/>
    <w:multiLevelType w:val="multilevel"/>
    <w:tmpl w:val="DA7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76F0D"/>
    <w:multiLevelType w:val="multilevel"/>
    <w:tmpl w:val="1EC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8"/>
    <w:rsid w:val="003E7D04"/>
    <w:rsid w:val="00401E5F"/>
    <w:rsid w:val="00C15F2D"/>
    <w:rsid w:val="00C44177"/>
    <w:rsid w:val="00C563CC"/>
    <w:rsid w:val="00F51AC8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A01"/>
  <w15:chartTrackingRefBased/>
  <w15:docId w15:val="{956906EE-3B10-4790-AC86-9C90AF4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AC8"/>
    <w:rPr>
      <w:b/>
      <w:bCs/>
    </w:rPr>
  </w:style>
  <w:style w:type="paragraph" w:styleId="a4">
    <w:name w:val="Normal (Web)"/>
    <w:basedOn w:val="a"/>
    <w:uiPriority w:val="99"/>
    <w:unhideWhenUsed/>
    <w:rsid w:val="00F5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0883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2021-10-21T13:59:00Z</dcterms:created>
  <dcterms:modified xsi:type="dcterms:W3CDTF">2021-10-21T13:59:00Z</dcterms:modified>
</cp:coreProperties>
</file>