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324B" w14:textId="77777777" w:rsidR="00D643C8" w:rsidRDefault="00D643C8" w:rsidP="00D643C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proofErr w:type="spellStart"/>
      <w:r>
        <w:rPr>
          <w:rFonts w:ascii="Arial" w:hAnsi="Arial" w:cs="Arial"/>
          <w:color w:val="333333"/>
          <w:sz w:val="51"/>
          <w:szCs w:val="51"/>
        </w:rPr>
        <w:t>Львов+Карпаты</w:t>
      </w:r>
      <w:proofErr w:type="spellEnd"/>
    </w:p>
    <w:p w14:paraId="59234EDD" w14:textId="2002D2D5" w:rsidR="002C22F0" w:rsidRDefault="002C22F0" w:rsidP="00D643C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Посетим Львов, с возможностью попробовать авторскую дегустацию пива и настоек. Обзорная экскурсия по городу.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Помимо этого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отправляемся в Карпаты на озеро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Синевир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а также посещаем водопад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Шипот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, покатаемся на квадроциклах, поднимемся на гору Высокий верх, искупаемся в чанах, увидим медведей и поедим карпатский сыр. Всё за 90 евро, с ночлегами, завтраками и ужин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ами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</w:p>
    <w:p w14:paraId="14DB659B" w14:textId="0F4EB285" w:rsidR="00D643C8" w:rsidRDefault="00D643C8" w:rsidP="00D643C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Переезд в У</w:t>
      </w:r>
      <w:r w:rsidR="009361C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автобуса из Минска в 17-30 с ДС Дружная (время ориентировочное). Ночной переезд до Львова (610 км).</w:t>
      </w:r>
    </w:p>
    <w:p w14:paraId="3FD5A886" w14:textId="77777777" w:rsidR="009361C0" w:rsidRPr="008630FE" w:rsidRDefault="009361C0" w:rsidP="00D6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F05E2" w14:textId="0B7BB08A" w:rsidR="009361C0" w:rsidRPr="009361C0" w:rsidRDefault="00D643C8" w:rsidP="002C22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день: </w:t>
      </w:r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Львов</w:t>
      </w:r>
      <w: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</w:rPr>
        <w:t>Прибытие во Львов.</w:t>
      </w:r>
      <w:r w:rsidR="002C22F0">
        <w:rPr>
          <w:rFonts w:ascii="Arial" w:hAnsi="Arial" w:cs="Arial"/>
          <w:color w:val="000000"/>
          <w:sz w:val="25"/>
          <w:szCs w:val="25"/>
        </w:rPr>
        <w:t xml:space="preserve"> </w:t>
      </w:r>
    </w:p>
    <w:p w14:paraId="0422912B" w14:textId="77777777" w:rsidR="002C22F0" w:rsidRDefault="002C22F0" w:rsidP="002C22F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Прибываем во Львов утром, ориентировочно 08.00 утра. Остановка на завтрак в городе (в стоимость не включено, оплачивается самостоятельно).</w:t>
      </w: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После чего отправляемся на обзорную пешеходную экскурсию по Львову, где получим возможность познакомиться с интереснейшей архитектурой этого города, известными историческими памятниками. Мы с Вами увидим проспект Свободы, Оперный театр, прогуляемся узкими улочками 14-18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посетим Доминиканский костел и церковь святых апостолов Петра и Павла, часовню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Боимов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Рынок и Ратушу. Загадаем желание изобретателю керосиновой лампы Яну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Зеху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художнику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Дровняку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14:paraId="3A4C8AEC" w14:textId="77777777" w:rsidR="002C22F0" w:rsidRDefault="002C22F0" w:rsidP="002C22F0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!!!!!!!!!!!!!Желающим предлагаем пройти вакцинацию Pfizer (по желанию 55$). Подробности уточняйте у менеджеров!!!!!!!!!!</w:t>
      </w:r>
    </w:p>
    <w:p w14:paraId="2F078E94" w14:textId="3D27C8BB" w:rsidR="002C22F0" w:rsidRPr="002C22F0" w:rsidRDefault="002C22F0" w:rsidP="002C22F0">
      <w:pPr>
        <w:spacing w:after="0" w:line="240" w:lineRule="auto"/>
        <w:ind w:firstLine="708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Свободное время.</w:t>
      </w: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Далее свободное время, в ходе которого Вы сможете посетить основные Львовские заведения, либо посетить нашу авторскую дегустационную программу. Дегустационная программа включает в себя лучшие сорта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крафтового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пива. Начинаем с европейской и чешской кухни «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Старгород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». Далее дегустируем наливки с основными закусками в центре города. Следующее заведение, которое мы посещаем – это «Пьяная качка». Здесь дегустируем наливки под закуску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сырно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-мясных тарелок. Последние заведение в нашей культурной программе – это «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Пидпильны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Киндрат</w:t>
      </w:r>
      <w:proofErr w:type="spellEnd"/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t>». Здесь также пробуем 4 вида наливок под свежие закуски. (Стоимость дегустационной программы 15 долларов).</w:t>
      </w:r>
      <w:r w:rsidRPr="002C22F0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Переезд в отель на курорт Славское. Заселение в отель. Ужин (входит в стоимость). Ночлег.</w:t>
      </w:r>
    </w:p>
    <w:p w14:paraId="059326D9" w14:textId="74A12043" w:rsidR="002C22F0" w:rsidRDefault="00D643C8" w:rsidP="002C22F0">
      <w:pPr>
        <w:pStyle w:val="a4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3 день: </w:t>
      </w:r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Карпаты, озеро </w:t>
      </w:r>
      <w:proofErr w:type="spellStart"/>
      <w:r w:rsidR="009361C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Синевир</w:t>
      </w:r>
      <w:proofErr w:type="spellEnd"/>
      <w:r w:rsidR="002C22F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2C22F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Шипот</w:t>
      </w:r>
      <w:proofErr w:type="spellEnd"/>
      <w:r w:rsidR="002C22F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, купание в чанах </w:t>
      </w:r>
    </w:p>
    <w:p w14:paraId="2A703926" w14:textId="2DCBA7FA" w:rsidR="009361C0" w:rsidRPr="009361C0" w:rsidRDefault="009361C0" w:rsidP="002C22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Просыпаемся. Завтрак</w:t>
      </w:r>
      <w:r w:rsidR="002C22F0">
        <w:rPr>
          <w:rFonts w:ascii="Arial" w:hAnsi="Arial" w:cs="Arial"/>
          <w:color w:val="000000"/>
          <w:sz w:val="25"/>
          <w:szCs w:val="25"/>
        </w:rPr>
        <w:t xml:space="preserve">.  </w:t>
      </w:r>
    </w:p>
    <w:p w14:paraId="08E6F61C" w14:textId="358D6B10" w:rsidR="002C22F0" w:rsidRPr="006606EB" w:rsidRDefault="002C22F0" w:rsidP="006606EB">
      <w:pPr>
        <w:spacing w:after="0" w:line="240" w:lineRule="auto"/>
        <w:ind w:firstLine="708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Далее дорога поднимается к перевалу </w:t>
      </w:r>
      <w:proofErr w:type="spellStart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Синевир</w:t>
      </w:r>
      <w:proofErr w:type="spellEnd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На территории природного парка располагает реабилитационный центр для бурых медведей, которые подверглись жестокому обращению. Здесь Вы сможете с ними также познакомиться (входной билет 1 доллар). После мишек мы с Вами отправимся к водопаду </w:t>
      </w:r>
      <w:proofErr w:type="spellStart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Шипот</w:t>
      </w:r>
      <w:proofErr w:type="spellEnd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самый высокий водопад в Карпатах, который находится у подножья горы </w:t>
      </w:r>
      <w:proofErr w:type="spellStart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Гемба</w:t>
      </w:r>
      <w:proofErr w:type="spellEnd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ущелье реки Пилипец. Далее Вас ждёт дегустация вина у </w:t>
      </w:r>
      <w:r w:rsidR="006606EB"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водопада, которое</w:t>
      </w:r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произведено из ягод собственного урожая (бесплатно).</w:t>
      </w:r>
    </w:p>
    <w:p w14:paraId="638AD183" w14:textId="13378247" w:rsidR="006606EB" w:rsidRPr="006606EB" w:rsidRDefault="006606EB" w:rsidP="006606E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После отправляемся к озеру </w:t>
      </w:r>
      <w:proofErr w:type="spellStart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Синевир</w:t>
      </w:r>
      <w:proofErr w:type="spellEnd"/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t>. Это самое большое озеро Украинских Карпат. В народе же его называют «Морское Око», благодаря небольшого островка в центре озера. Свободное время.</w:t>
      </w:r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 w:rsidRPr="006606EB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Вечером возвращение в отель. Ужин (входит в стоимость). Желающим предлагаем купание в Карпатских чанах (за дополнительную плату 10 долларов с человека). Ночлег.</w:t>
      </w:r>
    </w:p>
    <w:p w14:paraId="1F36D480" w14:textId="4AF57DE9" w:rsidR="00D643C8" w:rsidRPr="008630FE" w:rsidRDefault="00D643C8" w:rsidP="0093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="006606EB" w:rsidRPr="006606E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Великий Верх, квадроциклы, сыроварня</w:t>
      </w:r>
    </w:p>
    <w:p w14:paraId="70BBBBA2" w14:textId="6D1A36BA" w:rsidR="006606EB" w:rsidRPr="009361C0" w:rsidRDefault="009361C0" w:rsidP="006606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9361C0">
        <w:rPr>
          <w:rFonts w:ascii="Arial" w:hAnsi="Arial" w:cs="Arial"/>
          <w:color w:val="000000"/>
          <w:sz w:val="25"/>
          <w:szCs w:val="25"/>
        </w:rPr>
        <w:t>Бесплатный завтрак. Выселение из отеля.</w:t>
      </w:r>
      <w:r w:rsidR="006606EB">
        <w:rPr>
          <w:rFonts w:ascii="Arial" w:hAnsi="Arial" w:cs="Arial"/>
          <w:color w:val="000000"/>
          <w:sz w:val="25"/>
          <w:szCs w:val="25"/>
        </w:rPr>
        <w:t xml:space="preserve"> </w:t>
      </w:r>
    </w:p>
    <w:p w14:paraId="5208B8C4" w14:textId="77777777" w:rsidR="006606EB" w:rsidRPr="006606EB" w:rsidRDefault="006606EB" w:rsidP="006606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Отправляемся к горе Высокий верх (1598 м). Желающим предлагаем подняться на гору на подъемнике, </w:t>
      </w:r>
      <w:proofErr w:type="spellStart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квадрацикле</w:t>
      </w:r>
      <w:proofErr w:type="spellEnd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джиппе</w:t>
      </w:r>
      <w:proofErr w:type="spellEnd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Зимой предлагаем подъем на вездеходах. Цена зависит от количества человек. В среднем это 20 долларов. Также предлагаем на </w:t>
      </w:r>
      <w:proofErr w:type="spellStart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квадрацикле</w:t>
      </w:r>
      <w:proofErr w:type="spellEnd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</w:t>
      </w:r>
      <w:proofErr w:type="spellStart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джиппе</w:t>
      </w:r>
      <w:proofErr w:type="spellEnd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совершить поездку по горам к озеру </w:t>
      </w:r>
      <w:proofErr w:type="spellStart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Хощаванское</w:t>
      </w:r>
      <w:proofErr w:type="spellEnd"/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Желающие могут покататься на лошадях по горам (10 долларов за час катания). Свободное время для фото в горах. После обеда отправление на сыродельню. Здесь мы увидим процесс производства козьего сыра и продегустируем его (дегустация 4 доллара).</w:t>
      </w:r>
    </w:p>
    <w:p w14:paraId="303F0EAF" w14:textId="77777777" w:rsidR="006606EB" w:rsidRDefault="006606EB" w:rsidP="006606E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606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Минск. Ночной переезд.</w:t>
      </w:r>
    </w:p>
    <w:p w14:paraId="11528229" w14:textId="7E2312EE" w:rsidR="00D643C8" w:rsidRPr="006606EB" w:rsidRDefault="00D643C8" w:rsidP="00D643C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1C0" w:rsidRPr="009361C0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Прохождение границы. Прибытие в Минск рано утром, ориентировочно в 7 утра</w:t>
      </w:r>
      <w:r w:rsidRPr="009361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14:paraId="25581345" w14:textId="229A3FFB" w:rsidR="00D643C8" w:rsidRDefault="00D643C8" w:rsidP="006606EB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входит:</w:t>
      </w:r>
      <w:r w:rsidR="006606EB">
        <w:rPr>
          <w:rStyle w:val="a3"/>
          <w:rFonts w:ascii="Arial" w:hAnsi="Arial" w:cs="Arial"/>
          <w:color w:val="000000"/>
          <w:sz w:val="25"/>
          <w:szCs w:val="25"/>
        </w:rPr>
        <w:t xml:space="preserve"> </w:t>
      </w:r>
    </w:p>
    <w:p w14:paraId="3EE816A2" w14:textId="77777777"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-проезд комфортабельным автобусом;</w:t>
      </w:r>
    </w:p>
    <w:p w14:paraId="68B91326" w14:textId="77777777"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-проживание в отелях 2 ночи;</w:t>
      </w:r>
    </w:p>
    <w:p w14:paraId="1F2091E4" w14:textId="270B7B7B"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-3 завтрака</w:t>
      </w:r>
      <w:r w:rsidR="00BE7272">
        <w:rPr>
          <w:rFonts w:ascii="Arial" w:hAnsi="Arial" w:cs="Arial"/>
          <w:color w:val="000000"/>
          <w:sz w:val="25"/>
          <w:szCs w:val="25"/>
        </w:rPr>
        <w:t xml:space="preserve"> и 2 ужина</w:t>
      </w:r>
      <w:r>
        <w:rPr>
          <w:rFonts w:ascii="Arial" w:hAnsi="Arial" w:cs="Arial"/>
          <w:color w:val="000000"/>
          <w:sz w:val="25"/>
          <w:szCs w:val="25"/>
        </w:rPr>
        <w:t>;</w:t>
      </w:r>
    </w:p>
    <w:p w14:paraId="3F899FAF" w14:textId="52602C5A"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r w:rsidR="00BE7272">
        <w:rPr>
          <w:rFonts w:ascii="Arial" w:hAnsi="Arial" w:cs="Arial"/>
          <w:color w:val="000000"/>
          <w:sz w:val="25"/>
          <w:szCs w:val="25"/>
        </w:rPr>
        <w:t>экскурсии</w:t>
      </w:r>
      <w:r>
        <w:rPr>
          <w:rFonts w:ascii="Arial" w:hAnsi="Arial" w:cs="Arial"/>
          <w:color w:val="000000"/>
          <w:sz w:val="25"/>
          <w:szCs w:val="25"/>
        </w:rPr>
        <w:t xml:space="preserve"> по программе;</w:t>
      </w:r>
    </w:p>
    <w:p w14:paraId="5BEACB00" w14:textId="597AA247" w:rsidR="006606EB" w:rsidRPr="006606EB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-сопровождение по маршруту.</w:t>
      </w:r>
      <w:r w:rsidR="006606EB">
        <w:rPr>
          <w:rFonts w:ascii="Arial" w:hAnsi="Arial" w:cs="Arial"/>
          <w:color w:val="000000"/>
          <w:sz w:val="25"/>
          <w:szCs w:val="25"/>
        </w:rPr>
        <w:t xml:space="preserve"> </w:t>
      </w:r>
    </w:p>
    <w:p w14:paraId="64AE0560" w14:textId="77777777" w:rsidR="00D643C8" w:rsidRDefault="00D643C8" w:rsidP="00D643C8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14:paraId="4D3E3605" w14:textId="77777777" w:rsidR="00BE7272" w:rsidRPr="00BE7272" w:rsidRDefault="00D643C8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r w:rsidR="00BE7272" w:rsidRPr="00BE7272">
        <w:rPr>
          <w:rFonts w:ascii="Arial" w:hAnsi="Arial" w:cs="Arial"/>
          <w:color w:val="000000"/>
          <w:sz w:val="25"/>
          <w:szCs w:val="25"/>
        </w:rPr>
        <w:t>туристическая услуга 50.00 рублей;</w:t>
      </w:r>
    </w:p>
    <w:p w14:paraId="66AB4F41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входные билеты</w:t>
      </w:r>
    </w:p>
    <w:p w14:paraId="550C70F7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дегустация пива и наливок с закусками (15 долларов)</w:t>
      </w:r>
    </w:p>
    <w:p w14:paraId="59569356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страховка</w:t>
      </w:r>
    </w:p>
    <w:p w14:paraId="695F41C0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посещение медвежьего питомника (1 доллар)</w:t>
      </w:r>
    </w:p>
    <w:p w14:paraId="066A5817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купание в чанах (10 долларов)</w:t>
      </w:r>
    </w:p>
    <w:p w14:paraId="38C22F11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поездки на квадроциклах, лошадях</w:t>
      </w:r>
    </w:p>
    <w:p w14:paraId="0C94684F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посещение сыроварни (4 доллара)</w:t>
      </w:r>
    </w:p>
    <w:p w14:paraId="34725CF7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входные билеты по программе “Захар Беркут” — до 13$</w:t>
      </w:r>
    </w:p>
    <w:p w14:paraId="22654766" w14:textId="77777777" w:rsidR="00BE7272" w:rsidRPr="00BE7272" w:rsidRDefault="00BE7272" w:rsidP="00BE7272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 w:rsidRPr="00BE7272">
        <w:rPr>
          <w:rFonts w:ascii="Arial" w:hAnsi="Arial" w:cs="Arial"/>
          <w:color w:val="000000"/>
          <w:sz w:val="25"/>
          <w:szCs w:val="25"/>
        </w:rPr>
        <w:t>- катание на подъемнике — 10$</w:t>
      </w:r>
    </w:p>
    <w:p w14:paraId="7B52999D" w14:textId="2270DB77" w:rsidR="00162BCD" w:rsidRDefault="00BE7272" w:rsidP="00BE7272">
      <w:pPr>
        <w:pStyle w:val="a4"/>
        <w:spacing w:before="0" w:beforeAutospacing="0" w:after="270" w:afterAutospacing="0"/>
      </w:pPr>
    </w:p>
    <w:sectPr w:rsidR="00162BCD" w:rsidSect="006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5F"/>
    <w:multiLevelType w:val="multilevel"/>
    <w:tmpl w:val="014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C8"/>
    <w:rsid w:val="002C22F0"/>
    <w:rsid w:val="006606EB"/>
    <w:rsid w:val="00685A67"/>
    <w:rsid w:val="009361C0"/>
    <w:rsid w:val="00A711FA"/>
    <w:rsid w:val="00BE7272"/>
    <w:rsid w:val="00D27E89"/>
    <w:rsid w:val="00D6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421C"/>
  <w15:docId w15:val="{568F223B-35FA-42AC-BA62-1A6A29C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C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43C8"/>
    <w:rPr>
      <w:b/>
      <w:bCs/>
    </w:rPr>
  </w:style>
  <w:style w:type="paragraph" w:styleId="a4">
    <w:name w:val="Normal (Web)"/>
    <w:basedOn w:val="a"/>
    <w:uiPriority w:val="99"/>
    <w:unhideWhenUsed/>
    <w:rsid w:val="00D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2021-10-21T13:39:00Z</dcterms:created>
  <dcterms:modified xsi:type="dcterms:W3CDTF">2021-10-21T13:39:00Z</dcterms:modified>
</cp:coreProperties>
</file>